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2C" w:rsidRDefault="00A12486" w:rsidP="00B82D86">
      <w:pPr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2021177" wp14:editId="6464C870">
            <wp:simplePos x="0" y="0"/>
            <wp:positionH relativeFrom="margin">
              <wp:posOffset>-527685</wp:posOffset>
            </wp:positionH>
            <wp:positionV relativeFrom="margin">
              <wp:posOffset>-111760</wp:posOffset>
            </wp:positionV>
            <wp:extent cx="6210300" cy="8538845"/>
            <wp:effectExtent l="0" t="0" r="0" b="0"/>
            <wp:wrapSquare wrapText="bothSides"/>
            <wp:docPr id="1" name="Рисунок 1" descr="C:\Users\химия\Pictures\2023-04-11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3-04-11 9\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2726" w:rsidRDefault="00DF2726" w:rsidP="0043092C">
      <w:pPr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F2726" w:rsidRDefault="00DF2726" w:rsidP="0043092C">
      <w:pPr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F2726" w:rsidRDefault="00DF2726" w:rsidP="0043092C">
      <w:pPr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F2726" w:rsidRDefault="00DF2726" w:rsidP="0043092C">
      <w:pPr>
        <w:autoSpaceDE w:val="0"/>
        <w:autoSpaceDN w:val="0"/>
        <w:adjustRightInd w:val="0"/>
        <w:spacing w:after="0" w:line="240" w:lineRule="auto"/>
        <w:ind w:hanging="1134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0460E" w:rsidRPr="005B4074" w:rsidRDefault="00DF2726" w:rsidP="00FE3A01">
      <w:pPr>
        <w:pStyle w:val="a5"/>
        <w:autoSpaceDE w:val="0"/>
        <w:autoSpaceDN w:val="0"/>
        <w:adjustRightInd w:val="0"/>
        <w:spacing w:after="0" w:line="240" w:lineRule="auto"/>
        <w:ind w:left="0" w:hanging="77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07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Настоящее Положение разработано в соответствии с нормативными правовыми документами:</w:t>
      </w:r>
    </w:p>
    <w:p w:rsidR="00DF2726" w:rsidRPr="005B4074" w:rsidRDefault="00DF2726" w:rsidP="00FE3A01">
      <w:pPr>
        <w:pStyle w:val="a5"/>
        <w:autoSpaceDE w:val="0"/>
        <w:autoSpaceDN w:val="0"/>
        <w:adjustRightInd w:val="0"/>
        <w:spacing w:after="0" w:line="240" w:lineRule="auto"/>
        <w:ind w:left="0" w:hanging="77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4074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3211CD" w:rsidRPr="005B4074">
        <w:rPr>
          <w:rFonts w:ascii="Times New Roman" w:hAnsi="Times New Roman" w:cs="Times New Roman"/>
          <w:bCs/>
          <w:sz w:val="24"/>
          <w:szCs w:val="24"/>
        </w:rPr>
        <w:t>-</w:t>
      </w:r>
      <w:r w:rsidRPr="005B4074">
        <w:rPr>
          <w:rFonts w:ascii="Times New Roman" w:hAnsi="Times New Roman" w:cs="Times New Roman"/>
          <w:bCs/>
          <w:sz w:val="24"/>
          <w:szCs w:val="24"/>
        </w:rPr>
        <w:t xml:space="preserve"> Федеральным </w:t>
      </w:r>
      <w:r w:rsidR="003211CD" w:rsidRPr="005B4074">
        <w:rPr>
          <w:rFonts w:ascii="Times New Roman" w:hAnsi="Times New Roman" w:cs="Times New Roman"/>
          <w:bCs/>
          <w:sz w:val="24"/>
          <w:szCs w:val="24"/>
        </w:rPr>
        <w:t>законом Российской Федерации от 29.12.2012 г. №273-ФЗ «Об образовании в Российской Федерации»;</w:t>
      </w:r>
    </w:p>
    <w:p w:rsidR="003211CD" w:rsidRPr="005B4074" w:rsidRDefault="003211CD" w:rsidP="00FE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074">
        <w:rPr>
          <w:rFonts w:ascii="Times New Roman" w:hAnsi="Times New Roman" w:cs="Times New Roman"/>
          <w:sz w:val="24"/>
          <w:szCs w:val="24"/>
        </w:rPr>
        <w:t>- приказом Министерства просвещения РФ от 8 ноября 2021 г.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656882" w:rsidRDefault="003211CD" w:rsidP="00FE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074">
        <w:rPr>
          <w:rFonts w:ascii="Times New Roman" w:hAnsi="Times New Roman" w:cs="Times New Roman"/>
          <w:sz w:val="24"/>
          <w:szCs w:val="24"/>
        </w:rPr>
        <w:t>- приказом Министерства просвещения РФ от 5 мая 2022 г</w:t>
      </w:r>
      <w:r w:rsidR="002E6423">
        <w:rPr>
          <w:rFonts w:ascii="Times New Roman" w:hAnsi="Times New Roman" w:cs="Times New Roman"/>
          <w:sz w:val="24"/>
          <w:szCs w:val="24"/>
        </w:rPr>
        <w:t>. №311 «О внесении изменений в п</w:t>
      </w:r>
      <w:r w:rsidRPr="005B4074">
        <w:rPr>
          <w:rFonts w:ascii="Times New Roman" w:hAnsi="Times New Roman" w:cs="Times New Roman"/>
          <w:sz w:val="24"/>
          <w:szCs w:val="24"/>
        </w:rPr>
        <w:t>риказ Мин</w:t>
      </w:r>
      <w:r w:rsidR="002E6423">
        <w:rPr>
          <w:rFonts w:ascii="Times New Roman" w:hAnsi="Times New Roman" w:cs="Times New Roman"/>
          <w:sz w:val="24"/>
          <w:szCs w:val="24"/>
        </w:rPr>
        <w:t>истерства просвещения РФ</w:t>
      </w:r>
      <w:r w:rsidRPr="005B4074">
        <w:rPr>
          <w:rFonts w:ascii="Times New Roman" w:hAnsi="Times New Roman" w:cs="Times New Roman"/>
          <w:sz w:val="24"/>
          <w:szCs w:val="24"/>
        </w:rPr>
        <w:t xml:space="preserve"> от 8 ноября 2021 г. № 800 </w:t>
      </w:r>
      <w:r w:rsidR="002E6423">
        <w:rPr>
          <w:rFonts w:ascii="Times New Roman" w:hAnsi="Times New Roman" w:cs="Times New Roman"/>
          <w:sz w:val="24"/>
          <w:szCs w:val="24"/>
        </w:rPr>
        <w:t>«</w:t>
      </w:r>
      <w:r w:rsidRPr="005B4074">
        <w:rPr>
          <w:rFonts w:ascii="Times New Roman" w:hAnsi="Times New Roman" w:cs="Times New Roman"/>
          <w:sz w:val="24"/>
          <w:szCs w:val="24"/>
        </w:rPr>
        <w:t>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3211CD" w:rsidRPr="005B4074" w:rsidRDefault="00656882" w:rsidP="00FE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приказом Министерства просвещения РФ от 19 января 2023 г. №37 «О внесении изменений в Порядок проведения государственной итоговой аттестации</w:t>
      </w:r>
      <w:r w:rsidR="001956CD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среднего профессионального образования, утвержденный приказом Министерства просвещения Российской Федерации от 8 ноября 2021 г.№800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956CD">
        <w:rPr>
          <w:rFonts w:ascii="Times New Roman" w:hAnsi="Times New Roman" w:cs="Times New Roman"/>
          <w:sz w:val="24"/>
          <w:szCs w:val="24"/>
        </w:rPr>
        <w:t>.</w:t>
      </w:r>
      <w:r w:rsidR="003211CD" w:rsidRPr="005B40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60E" w:rsidRDefault="0050460E" w:rsidP="00FE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4074">
        <w:rPr>
          <w:rFonts w:ascii="Times New Roman" w:hAnsi="Times New Roman" w:cs="Times New Roman"/>
          <w:sz w:val="24"/>
          <w:szCs w:val="24"/>
        </w:rPr>
        <w:t>- Устав ГАПОУ «Арский агропромышленный профессиональный колледж».</w:t>
      </w:r>
    </w:p>
    <w:p w:rsidR="0050460E" w:rsidRDefault="0050460E" w:rsidP="00FE3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B4074" w:rsidRPr="002A5E8B" w:rsidRDefault="00CB4BD4" w:rsidP="002A5E8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5B4074" w:rsidRPr="005B4074" w:rsidRDefault="005B4074" w:rsidP="005B4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407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B4074">
        <w:rPr>
          <w:rFonts w:ascii="Times New Roman" w:hAnsi="Times New Roman" w:cs="Times New Roman"/>
          <w:sz w:val="24"/>
          <w:szCs w:val="24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 (далее соответственно - Порядок, ГИА) устанавливает правила </w:t>
      </w:r>
      <w:r>
        <w:rPr>
          <w:rFonts w:ascii="Times New Roman" w:hAnsi="Times New Roman" w:cs="Times New Roman"/>
          <w:sz w:val="24"/>
          <w:szCs w:val="24"/>
        </w:rPr>
        <w:t>организации и проведения ГАПОУ «Арский агропромышленный профессиональный колледж</w:t>
      </w:r>
      <w:r w:rsidRPr="005B4074">
        <w:rPr>
          <w:rFonts w:ascii="Times New Roman" w:hAnsi="Times New Roman" w:cs="Times New Roman"/>
          <w:sz w:val="24"/>
          <w:szCs w:val="24"/>
        </w:rPr>
        <w:t>», осуществляющим образовательную деятельность по образовательным программам среднего профессионального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 (далее – </w:t>
      </w:r>
      <w:r w:rsidR="004735E1">
        <w:rPr>
          <w:rFonts w:ascii="Times New Roman" w:hAnsi="Times New Roman" w:cs="Times New Roman"/>
          <w:sz w:val="24"/>
          <w:szCs w:val="24"/>
        </w:rPr>
        <w:t xml:space="preserve">колледж, </w:t>
      </w:r>
      <w:r>
        <w:rPr>
          <w:rFonts w:ascii="Times New Roman" w:hAnsi="Times New Roman" w:cs="Times New Roman"/>
          <w:sz w:val="24"/>
          <w:szCs w:val="24"/>
        </w:rPr>
        <w:t>ГАПОУ «ААПК»</w:t>
      </w:r>
      <w:r w:rsidRPr="005B4074">
        <w:rPr>
          <w:rFonts w:ascii="Times New Roman" w:hAnsi="Times New Roman" w:cs="Times New Roman"/>
          <w:sz w:val="24"/>
          <w:szCs w:val="24"/>
        </w:rPr>
        <w:t>) государственной итоговой аттестации студентов (далее - выпускники),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(</w:t>
      </w:r>
      <w:r w:rsidR="002E6423">
        <w:rPr>
          <w:rFonts w:ascii="Times New Roman" w:hAnsi="Times New Roman" w:cs="Times New Roman"/>
          <w:sz w:val="24"/>
          <w:szCs w:val="24"/>
        </w:rPr>
        <w:t>программ подготовки квалифицированных рабочих</w:t>
      </w:r>
      <w:proofErr w:type="gramEnd"/>
      <w:r w:rsidR="002E642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E6423">
        <w:rPr>
          <w:rFonts w:ascii="Times New Roman" w:hAnsi="Times New Roman" w:cs="Times New Roman"/>
          <w:sz w:val="24"/>
          <w:szCs w:val="24"/>
        </w:rPr>
        <w:t xml:space="preserve">служащих и </w:t>
      </w:r>
      <w:r w:rsidRPr="005B4074">
        <w:rPr>
          <w:rFonts w:ascii="Times New Roman" w:hAnsi="Times New Roman" w:cs="Times New Roman"/>
          <w:sz w:val="24"/>
          <w:szCs w:val="24"/>
        </w:rPr>
        <w:t>программ подготовки специалистов среднего звена) (далее - образовательные программы среднего профессионального образования), включая формы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ГИА, а также особенности проведения ГИА для выпускников из числа лиц с ограниченными возможностями</w:t>
      </w:r>
      <w:proofErr w:type="gramEnd"/>
      <w:r w:rsidRPr="005B4074">
        <w:rPr>
          <w:rFonts w:ascii="Times New Roman" w:hAnsi="Times New Roman" w:cs="Times New Roman"/>
          <w:sz w:val="24"/>
          <w:szCs w:val="24"/>
        </w:rPr>
        <w:t xml:space="preserve"> здоровья,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74">
        <w:rPr>
          <w:rFonts w:ascii="Times New Roman" w:hAnsi="Times New Roman" w:cs="Times New Roman"/>
          <w:sz w:val="24"/>
          <w:szCs w:val="24"/>
        </w:rPr>
        <w:t>- инвалидов.</w:t>
      </w:r>
    </w:p>
    <w:p w:rsidR="005B4074" w:rsidRPr="005B4074" w:rsidRDefault="005B4074" w:rsidP="005B407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5B4074">
        <w:rPr>
          <w:color w:val="auto"/>
        </w:rPr>
        <w:t xml:space="preserve">2. </w:t>
      </w:r>
      <w:r w:rsidR="003B316B">
        <w:rPr>
          <w:color w:val="auto"/>
        </w:rPr>
        <w:t xml:space="preserve"> </w:t>
      </w:r>
      <w:r w:rsidRPr="005B4074">
        <w:rPr>
          <w:color w:val="auto"/>
        </w:rPr>
        <w:t xml:space="preserve">Обеспечение проведения ГИА осуществляется </w:t>
      </w:r>
      <w:r>
        <w:t>ГАПОУ «ААПК»</w:t>
      </w:r>
      <w:r w:rsidRPr="005B4074">
        <w:rPr>
          <w:color w:val="auto"/>
        </w:rPr>
        <w:t>.</w:t>
      </w:r>
    </w:p>
    <w:p w:rsidR="005B4074" w:rsidRPr="005B4074" w:rsidRDefault="005B4074" w:rsidP="005B407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5B4074">
        <w:rPr>
          <w:color w:val="auto"/>
        </w:rPr>
        <w:t xml:space="preserve">3. </w:t>
      </w:r>
      <w:r>
        <w:t xml:space="preserve">ГАПОУ «ААПК» </w:t>
      </w:r>
      <w:r w:rsidRPr="005B4074">
        <w:rPr>
          <w:color w:val="auto"/>
        </w:rPr>
        <w:t xml:space="preserve"> использует необходимые для организации образовательной деятельности средства обучения и воспитания при проведении ГИА выпускников.</w:t>
      </w:r>
    </w:p>
    <w:p w:rsidR="005B4074" w:rsidRPr="005B4074" w:rsidRDefault="005B4074" w:rsidP="005B407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Pr="005B4074">
        <w:rPr>
          <w:color w:val="auto"/>
        </w:rPr>
        <w:t>4. Выпускникам и лицам, привлекаемы</w:t>
      </w:r>
      <w:r>
        <w:rPr>
          <w:color w:val="auto"/>
        </w:rPr>
        <w:t xml:space="preserve">м к проведению ГИА, во время ее </w:t>
      </w:r>
      <w:r w:rsidRPr="005B4074">
        <w:rPr>
          <w:color w:val="auto"/>
        </w:rPr>
        <w:t>проведения запрещается иметь при себе и использовать средства связи, за исключением случаев, предусмотренных пунктом 36 Порядка.</w:t>
      </w:r>
    </w:p>
    <w:p w:rsidR="0050460E" w:rsidRPr="005B4074" w:rsidRDefault="005B4074" w:rsidP="005B4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407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5B4074">
        <w:rPr>
          <w:rFonts w:ascii="Times New Roman" w:hAnsi="Times New Roman" w:cs="Times New Roman"/>
          <w:sz w:val="24"/>
          <w:szCs w:val="24"/>
        </w:rPr>
        <w:t xml:space="preserve">Лица, осваивающие образовательную программу среднего профессионального образования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ГИА в образовательной организации по имеющей государственную аккредитацию образовательной программе среднего профессионального образования </w:t>
      </w:r>
      <w:r w:rsidR="009273C8">
        <w:rPr>
          <w:rFonts w:ascii="Times New Roman" w:hAnsi="Times New Roman" w:cs="Times New Roman"/>
          <w:sz w:val="24"/>
          <w:szCs w:val="24"/>
        </w:rPr>
        <w:t>в соответствии с Порядком</w:t>
      </w:r>
      <w:r w:rsidRPr="005B407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73C8" w:rsidRDefault="009273C8" w:rsidP="009273C8">
      <w:pPr>
        <w:pStyle w:val="Default"/>
        <w:rPr>
          <w:color w:val="auto"/>
        </w:rPr>
      </w:pPr>
    </w:p>
    <w:p w:rsidR="009273C8" w:rsidRPr="002A5E8B" w:rsidRDefault="009273C8" w:rsidP="009273C8">
      <w:pPr>
        <w:pStyle w:val="Default"/>
        <w:numPr>
          <w:ilvl w:val="0"/>
          <w:numId w:val="2"/>
        </w:numPr>
        <w:jc w:val="center"/>
        <w:rPr>
          <w:b/>
          <w:bCs/>
          <w:color w:val="auto"/>
        </w:rPr>
      </w:pPr>
      <w:r w:rsidRPr="009273C8">
        <w:rPr>
          <w:b/>
          <w:bCs/>
          <w:color w:val="auto"/>
        </w:rPr>
        <w:t>Формы ГИА</w:t>
      </w:r>
    </w:p>
    <w:p w:rsidR="009273C8" w:rsidRPr="009273C8" w:rsidRDefault="0082113F" w:rsidP="009273C8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9273C8" w:rsidRPr="009273C8">
        <w:rPr>
          <w:color w:val="auto"/>
        </w:rPr>
        <w:t>6. ГИА проводится</w:t>
      </w:r>
      <w:r w:rsidR="001956CD">
        <w:rPr>
          <w:color w:val="auto"/>
        </w:rPr>
        <w:t xml:space="preserve"> в следующих формах, если иное не установлено соответствующим федеральным государственным образовательным стандартом среднего профессионального образования (далее – ФГОС СПО)</w:t>
      </w:r>
      <w:r w:rsidR="009273C8" w:rsidRPr="009273C8">
        <w:rPr>
          <w:color w:val="auto"/>
        </w:rPr>
        <w:t>:</w:t>
      </w:r>
    </w:p>
    <w:p w:rsidR="009273C8" w:rsidRDefault="001956CD" w:rsidP="009273C8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а) демонстрационный экзамен</w:t>
      </w:r>
      <w:r w:rsidR="009273C8">
        <w:rPr>
          <w:color w:val="auto"/>
        </w:rPr>
        <w:t xml:space="preserve"> </w:t>
      </w:r>
      <w:r w:rsidR="009273C8" w:rsidRPr="009273C8">
        <w:rPr>
          <w:color w:val="auto"/>
        </w:rPr>
        <w:t>для выпускников, осв</w:t>
      </w:r>
      <w:r w:rsidR="009273C8">
        <w:rPr>
          <w:color w:val="auto"/>
        </w:rPr>
        <w:t>аивающих программы подготовки квалифицированных рабочих, служащих</w:t>
      </w:r>
      <w:r w:rsidR="009273C8" w:rsidRPr="009273C8">
        <w:rPr>
          <w:color w:val="auto"/>
        </w:rPr>
        <w:t>, за исключением пр</w:t>
      </w:r>
      <w:r w:rsidR="0082113F">
        <w:rPr>
          <w:color w:val="auto"/>
        </w:rPr>
        <w:t>ограмм, указанных в подпункте "в</w:t>
      </w:r>
      <w:r w:rsidR="009273C8" w:rsidRPr="009273C8">
        <w:rPr>
          <w:color w:val="auto"/>
        </w:rPr>
        <w:t>" настоящего пункта;</w:t>
      </w:r>
    </w:p>
    <w:p w:rsidR="009273C8" w:rsidRPr="009273C8" w:rsidRDefault="009273C8" w:rsidP="009273C8">
      <w:pPr>
        <w:pStyle w:val="Default"/>
        <w:jc w:val="both"/>
        <w:rPr>
          <w:color w:val="auto"/>
        </w:rPr>
      </w:pPr>
      <w:r>
        <w:rPr>
          <w:color w:val="auto"/>
        </w:rPr>
        <w:t xml:space="preserve">б) </w:t>
      </w:r>
      <w:r w:rsidR="001956CD">
        <w:rPr>
          <w:color w:val="auto"/>
        </w:rPr>
        <w:t>демонстрационный экзамен</w:t>
      </w:r>
      <w:r w:rsidRPr="009273C8">
        <w:rPr>
          <w:color w:val="auto"/>
        </w:rPr>
        <w:t xml:space="preserve"> и защиты дипломного проекта (работы) для выпускников, осваивающих программы подготовки специалистов среднего звена, за исключением программ, указанных в п</w:t>
      </w:r>
      <w:r w:rsidR="0082113F">
        <w:rPr>
          <w:color w:val="auto"/>
        </w:rPr>
        <w:t>одпункте "в</w:t>
      </w:r>
      <w:r>
        <w:rPr>
          <w:color w:val="auto"/>
        </w:rPr>
        <w:t>" настоящего пункта;</w:t>
      </w:r>
    </w:p>
    <w:p w:rsidR="0082113F" w:rsidRPr="0082113F" w:rsidRDefault="00152F7E" w:rsidP="00821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2113F" w:rsidRPr="0082113F">
        <w:rPr>
          <w:rFonts w:ascii="Times New Roman" w:hAnsi="Times New Roman" w:cs="Times New Roman"/>
          <w:sz w:val="24"/>
          <w:szCs w:val="24"/>
        </w:rPr>
        <w:t xml:space="preserve">. Демонстрационный экзамен направлен на определение уровня освоения выпускником материала, предусмотренного образовательной программой, и степени </w:t>
      </w:r>
      <w:proofErr w:type="spellStart"/>
      <w:r w:rsidR="0082113F" w:rsidRPr="0082113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82113F" w:rsidRPr="0082113F">
        <w:rPr>
          <w:rFonts w:ascii="Times New Roman" w:hAnsi="Times New Roman" w:cs="Times New Roman"/>
          <w:sz w:val="24"/>
          <w:szCs w:val="24"/>
        </w:rPr>
        <w:t xml:space="preserve">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82113F" w:rsidRPr="0082113F" w:rsidRDefault="0082113F" w:rsidP="0082113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152F7E">
        <w:rPr>
          <w:color w:val="auto"/>
        </w:rPr>
        <w:t>8</w:t>
      </w:r>
      <w:r w:rsidRPr="0082113F">
        <w:rPr>
          <w:color w:val="auto"/>
        </w:rPr>
        <w:t>. Демонстрационный экзамен проводится по двум уровням:</w:t>
      </w:r>
    </w:p>
    <w:p w:rsidR="0082113F" w:rsidRPr="0082113F" w:rsidRDefault="00675E2B" w:rsidP="0082113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</w:t>
      </w:r>
      <w:r w:rsidR="0082113F" w:rsidRPr="0082113F">
        <w:rPr>
          <w:color w:val="auto"/>
        </w:rPr>
        <w:t>демонстрационный экзамен базового уровня пр</w:t>
      </w:r>
      <w:r w:rsidR="0082113F">
        <w:rPr>
          <w:color w:val="auto"/>
        </w:rPr>
        <w:t xml:space="preserve">оводится на основе требований к </w:t>
      </w:r>
      <w:r w:rsidR="0082113F" w:rsidRPr="0082113F">
        <w:rPr>
          <w:color w:val="auto"/>
        </w:rPr>
        <w:t>результатам освоения образовательных программ среднего профессиональ</w:t>
      </w:r>
      <w:r w:rsidR="0082113F">
        <w:rPr>
          <w:color w:val="auto"/>
        </w:rPr>
        <w:t>ного образования, установленных</w:t>
      </w:r>
      <w:r w:rsidR="0082113F" w:rsidRPr="0082113F">
        <w:rPr>
          <w:i/>
          <w:iCs/>
          <w:color w:val="auto"/>
        </w:rPr>
        <w:t xml:space="preserve"> </w:t>
      </w:r>
      <w:r w:rsidR="0082113F" w:rsidRPr="0082113F">
        <w:rPr>
          <w:color w:val="auto"/>
        </w:rPr>
        <w:t>ФГОС СПО;</w:t>
      </w:r>
    </w:p>
    <w:p w:rsidR="0082113F" w:rsidRPr="0082113F" w:rsidRDefault="00675E2B" w:rsidP="0082113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</w:t>
      </w:r>
      <w:proofErr w:type="gramStart"/>
      <w:r w:rsidR="0082113F" w:rsidRPr="0082113F">
        <w:rPr>
          <w:color w:val="auto"/>
        </w:rPr>
        <w:t xml:space="preserve"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ФГОС СПО, </w:t>
      </w:r>
      <w:r w:rsidR="00EA2E89">
        <w:rPr>
          <w:color w:val="auto"/>
        </w:rPr>
        <w:t>включая квалификационные требования</w:t>
      </w:r>
      <w:r w:rsidR="0082113F" w:rsidRPr="0082113F">
        <w:rPr>
          <w:color w:val="auto"/>
        </w:rPr>
        <w:t>,</w:t>
      </w:r>
      <w:r w:rsidR="00EA2E89">
        <w:rPr>
          <w:color w:val="auto"/>
        </w:rPr>
        <w:t xml:space="preserve"> заявленные организациями, работодателями, заинтересованными в подготовке кадров соответствующей квалификации,</w:t>
      </w:r>
      <w:r w:rsidR="0082113F" w:rsidRPr="0082113F">
        <w:rPr>
          <w:color w:val="auto"/>
        </w:rPr>
        <w:t xml:space="preserve">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</w:t>
      </w:r>
      <w:proofErr w:type="gramEnd"/>
    </w:p>
    <w:p w:rsidR="0082113F" w:rsidRPr="0082113F" w:rsidRDefault="006C084E" w:rsidP="0082113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152F7E">
        <w:rPr>
          <w:color w:val="auto"/>
        </w:rPr>
        <w:t>9</w:t>
      </w:r>
      <w:r w:rsidR="0082113F" w:rsidRPr="0082113F">
        <w:rPr>
          <w:color w:val="auto"/>
        </w:rPr>
        <w:t>. 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</w:t>
      </w:r>
      <w:r>
        <w:rPr>
          <w:color w:val="auto"/>
        </w:rPr>
        <w:t xml:space="preserve"> </w:t>
      </w:r>
      <w:r w:rsidR="0082113F" w:rsidRPr="0082113F">
        <w:rPr>
          <w:color w:val="auto"/>
        </w:rPr>
        <w:t xml:space="preserve">уровень знаний выпускника в рамках выбранной темы, а также </w:t>
      </w:r>
      <w:proofErr w:type="spellStart"/>
      <w:r w:rsidR="0082113F" w:rsidRPr="0082113F">
        <w:rPr>
          <w:color w:val="auto"/>
        </w:rPr>
        <w:t>сформированность</w:t>
      </w:r>
      <w:proofErr w:type="spellEnd"/>
      <w:r w:rsidR="0082113F" w:rsidRPr="0082113F">
        <w:rPr>
          <w:color w:val="auto"/>
        </w:rPr>
        <w:t xml:space="preserve"> его профессиональных умений и навыков.</w:t>
      </w:r>
    </w:p>
    <w:p w:rsidR="0082113F" w:rsidRPr="0082113F" w:rsidRDefault="006C084E" w:rsidP="0082113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</w:t>
      </w:r>
      <w:r w:rsidR="0082113F" w:rsidRPr="0082113F">
        <w:rPr>
          <w:color w:val="auto"/>
        </w:rPr>
        <w:t>Тематика дипломных проектов (ра</w:t>
      </w:r>
      <w:r>
        <w:rPr>
          <w:color w:val="auto"/>
        </w:rPr>
        <w:t>бот) определяется колледжем</w:t>
      </w:r>
      <w:r w:rsidR="0082113F" w:rsidRPr="0082113F">
        <w:rPr>
          <w:color w:val="auto"/>
        </w:rPr>
        <w:t>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 практического применения.</w:t>
      </w:r>
    </w:p>
    <w:p w:rsidR="0082113F" w:rsidRPr="0082113F" w:rsidRDefault="006C084E" w:rsidP="0082113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82113F" w:rsidRPr="0082113F">
        <w:rPr>
          <w:color w:val="auto"/>
        </w:rPr>
        <w:t>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:rsidR="0082113F" w:rsidRPr="0082113F" w:rsidRDefault="006C084E" w:rsidP="0082113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Для подготовки дипломного проекта (работы) выпус</w:t>
      </w:r>
      <w:r w:rsidR="0082113F" w:rsidRPr="0082113F">
        <w:rPr>
          <w:color w:val="auto"/>
        </w:rPr>
        <w:t>к</w:t>
      </w:r>
      <w:r>
        <w:rPr>
          <w:color w:val="auto"/>
        </w:rPr>
        <w:t>ник</w:t>
      </w:r>
      <w:r w:rsidR="0082113F" w:rsidRPr="0082113F">
        <w:rPr>
          <w:color w:val="auto"/>
        </w:rPr>
        <w:t>у назначаемся руководитель и при необходимости консультанты, оказывающие выпускнику методическую поддержку.</w:t>
      </w:r>
    </w:p>
    <w:p w:rsidR="0082113F" w:rsidRPr="0082113F" w:rsidRDefault="006C084E" w:rsidP="0082113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</w:t>
      </w:r>
      <w:r w:rsidR="0082113F" w:rsidRPr="0082113F">
        <w:rPr>
          <w:color w:val="auto"/>
        </w:rPr>
        <w:t>Закрепление за выпускниками тем дипломных проектов (работ), назначение руководителей и консультантов осущ</w:t>
      </w:r>
      <w:r>
        <w:rPr>
          <w:color w:val="auto"/>
        </w:rPr>
        <w:t>ествляется приказом директора колледжа</w:t>
      </w:r>
      <w:r w:rsidR="0082113F" w:rsidRPr="0082113F">
        <w:rPr>
          <w:color w:val="auto"/>
        </w:rPr>
        <w:t>.</w:t>
      </w:r>
    </w:p>
    <w:p w:rsidR="009273C8" w:rsidRPr="0082113F" w:rsidRDefault="006C084E" w:rsidP="008211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2F7E">
        <w:rPr>
          <w:rFonts w:ascii="Times New Roman" w:hAnsi="Times New Roman" w:cs="Times New Roman"/>
          <w:sz w:val="24"/>
          <w:szCs w:val="24"/>
        </w:rPr>
        <w:t>10</w:t>
      </w:r>
      <w:r w:rsidR="0082113F" w:rsidRPr="0082113F">
        <w:rPr>
          <w:rFonts w:ascii="Times New Roman" w:hAnsi="Times New Roman" w:cs="Times New Roman"/>
          <w:sz w:val="24"/>
          <w:szCs w:val="24"/>
        </w:rPr>
        <w:t>. Государственный экзамен по отдельному профессиональному модулю (междисциплинарному курсу, дисциплине) или совокупности профессиональных модулей направлен на определение уровня освоения выпускником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 или совокупности профессиональных модулей, установленное соответствующим ФГОС</w:t>
      </w:r>
      <w:r>
        <w:rPr>
          <w:rFonts w:ascii="Times New Roman" w:hAnsi="Times New Roman" w:cs="Times New Roman"/>
          <w:sz w:val="24"/>
          <w:szCs w:val="24"/>
        </w:rPr>
        <w:t xml:space="preserve"> СПО.</w:t>
      </w:r>
    </w:p>
    <w:p w:rsidR="009273C8" w:rsidRDefault="009273C8" w:rsidP="00504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A5E8B" w:rsidRPr="002A5E8B" w:rsidRDefault="002A5E8B" w:rsidP="00504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C084E" w:rsidRPr="002A5E8B" w:rsidRDefault="006C084E" w:rsidP="006C084E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084E">
        <w:rPr>
          <w:rFonts w:ascii="Times New Roman" w:hAnsi="Times New Roman" w:cs="Times New Roman"/>
          <w:b/>
          <w:bCs/>
          <w:sz w:val="26"/>
          <w:szCs w:val="26"/>
        </w:rPr>
        <w:t>Подготовка проведения ГИА</w:t>
      </w:r>
    </w:p>
    <w:p w:rsidR="006C084E" w:rsidRPr="006C084E" w:rsidRDefault="006C084E" w:rsidP="006C084E">
      <w:pPr>
        <w:pStyle w:val="Default"/>
        <w:jc w:val="both"/>
      </w:pPr>
      <w:r>
        <w:t xml:space="preserve">  </w:t>
      </w:r>
      <w:r w:rsidR="00152F7E">
        <w:t>11</w:t>
      </w:r>
      <w:r w:rsidRPr="006C084E">
        <w:t xml:space="preserve">. 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ГИА проводится государственными экзаменационными комиссиями </w:t>
      </w:r>
      <w:r>
        <w:t xml:space="preserve">(далее - ГЭК), создаваемыми ГАПОУ </w:t>
      </w:r>
      <w:r>
        <w:lastRenderedPageBreak/>
        <w:t>«ААПК»</w:t>
      </w:r>
      <w:r w:rsidRPr="006C084E">
        <w:t xml:space="preserve"> по каждой укрупненной группе профессий, специальностей среднего профессионального образования либо по отдельным профессиям и специальностям среднего профессионального образования.</w:t>
      </w:r>
    </w:p>
    <w:p w:rsidR="006C084E" w:rsidRPr="006C084E" w:rsidRDefault="006C084E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C084E">
        <w:rPr>
          <w:rFonts w:ascii="Times New Roman" w:hAnsi="Times New Roman" w:cs="Times New Roman"/>
          <w:color w:val="000000"/>
          <w:sz w:val="24"/>
          <w:szCs w:val="24"/>
        </w:rPr>
        <w:t>ГЭК формируется из числа педагогических работников образовательных организаций, лиц, приглашенных из сторонних организаций, в том числе:</w:t>
      </w:r>
    </w:p>
    <w:p w:rsidR="006C084E" w:rsidRPr="006C084E" w:rsidRDefault="006C084E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6C084E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работников;</w:t>
      </w:r>
    </w:p>
    <w:p w:rsidR="006C084E" w:rsidRPr="006C084E" w:rsidRDefault="000F3F52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представителей организаций-партнеров, направление деятельности которых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соответствует области профессиональной деятельности, к которой готовятся выпускники;</w:t>
      </w:r>
    </w:p>
    <w:p w:rsidR="006C084E" w:rsidRPr="006C084E" w:rsidRDefault="00DC63A5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Численность членов ГЭК - не более 6 человек.</w:t>
      </w:r>
    </w:p>
    <w:p w:rsidR="006C084E" w:rsidRPr="006C084E" w:rsidRDefault="000F3F52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. При проведении демонстрационного экзамена в составе ГЭК создается эксп</w:t>
      </w:r>
      <w:r w:rsidR="00AC4763">
        <w:rPr>
          <w:rFonts w:ascii="Times New Roman" w:hAnsi="Times New Roman" w:cs="Times New Roman"/>
          <w:color w:val="000000"/>
          <w:sz w:val="24"/>
          <w:szCs w:val="24"/>
        </w:rPr>
        <w:t xml:space="preserve">ертная группа из числа лиц, приглашенных из сторонних организаций и обладающих </w:t>
      </w:r>
      <w:r w:rsidR="001049E6">
        <w:rPr>
          <w:rFonts w:ascii="Times New Roman" w:hAnsi="Times New Roman" w:cs="Times New Roman"/>
          <w:color w:val="000000"/>
          <w:sz w:val="24"/>
          <w:szCs w:val="24"/>
        </w:rPr>
        <w:t>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 xml:space="preserve"> (далее - экспертная группа</w:t>
      </w:r>
      <w:r w:rsidR="00DC63A5">
        <w:rPr>
          <w:rFonts w:ascii="Times New Roman" w:hAnsi="Times New Roman" w:cs="Times New Roman"/>
          <w:color w:val="000000"/>
          <w:sz w:val="24"/>
          <w:szCs w:val="24"/>
        </w:rPr>
        <w:t>, эксперты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6C084E" w:rsidRPr="006C084E" w:rsidRDefault="000F3F52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1.3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Состав ГЭК ут</w:t>
      </w:r>
      <w:r>
        <w:rPr>
          <w:rFonts w:ascii="Times New Roman" w:hAnsi="Times New Roman" w:cs="Times New Roman"/>
          <w:color w:val="000000"/>
          <w:sz w:val="24"/>
          <w:szCs w:val="24"/>
        </w:rPr>
        <w:t>верждается приказом директора колледжа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 xml:space="preserve"> и действует в течение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одного календарного года. В состав ГЭК входят председатель ГЭК, заместитель председателя ГЭК и члены ГЭК.</w:t>
      </w:r>
    </w:p>
    <w:p w:rsidR="006C084E" w:rsidRPr="006C084E" w:rsidRDefault="000F3F52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0F3F52" w:rsidRDefault="000F3F52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Председатель ГЭК утверждается не позднее 20 декабря текущего года на следующий календарный год (с 1 января по 3</w:t>
      </w:r>
      <w:r>
        <w:rPr>
          <w:rFonts w:ascii="Times New Roman" w:hAnsi="Times New Roman" w:cs="Times New Roman"/>
          <w:color w:val="000000"/>
          <w:sz w:val="24"/>
          <w:szCs w:val="24"/>
        </w:rPr>
        <w:t>1 декабря) по представлению ГАПОУ «ААПК» Министерством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и науки РТ.</w:t>
      </w:r>
    </w:p>
    <w:p w:rsidR="006C084E" w:rsidRPr="006C084E" w:rsidRDefault="006C084E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3F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084E">
        <w:rPr>
          <w:rFonts w:ascii="Times New Roman" w:hAnsi="Times New Roman" w:cs="Times New Roman"/>
          <w:color w:val="000000"/>
          <w:sz w:val="24"/>
          <w:szCs w:val="24"/>
        </w:rPr>
        <w:t>Председателем ГЭК утвержд</w:t>
      </w:r>
      <w:r w:rsidR="000F3F52">
        <w:rPr>
          <w:rFonts w:ascii="Times New Roman" w:hAnsi="Times New Roman" w:cs="Times New Roman"/>
          <w:color w:val="000000"/>
          <w:sz w:val="24"/>
          <w:szCs w:val="24"/>
        </w:rPr>
        <w:t>ается лицо, не работающее в колледже</w:t>
      </w:r>
      <w:r w:rsidRPr="006C084E">
        <w:rPr>
          <w:rFonts w:ascii="Times New Roman" w:hAnsi="Times New Roman" w:cs="Times New Roman"/>
          <w:color w:val="000000"/>
          <w:sz w:val="24"/>
          <w:szCs w:val="24"/>
        </w:rPr>
        <w:t>, из числа:</w:t>
      </w:r>
    </w:p>
    <w:p w:rsidR="006C084E" w:rsidRPr="006C084E" w:rsidRDefault="006C084E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4E">
        <w:rPr>
          <w:rFonts w:ascii="Times New Roman" w:hAnsi="Times New Roman" w:cs="Times New Roman"/>
          <w:color w:val="000000"/>
          <w:sz w:val="24"/>
          <w:szCs w:val="24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:rsidR="006C084E" w:rsidRPr="006C084E" w:rsidRDefault="006C084E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084E">
        <w:rPr>
          <w:rFonts w:ascii="Times New Roman" w:hAnsi="Times New Roman" w:cs="Times New Roman"/>
          <w:color w:val="000000"/>
          <w:sz w:val="24"/>
          <w:szCs w:val="24"/>
        </w:rPr>
        <w:t>представителей работодателей или их объединений, организаций-партнеров.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</w:p>
    <w:p w:rsidR="006C084E" w:rsidRPr="006C084E" w:rsidRDefault="000F3F52" w:rsidP="006C08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. Директор колледжа является заместителем председателя ГЭК. В случае создания в колледже нескольких ГЭК назначается несколько заместителей председателя ГЭК из числа заместителей директора колледжа или педагогических работников колледжа.</w:t>
      </w:r>
    </w:p>
    <w:p w:rsidR="00D82907" w:rsidRPr="00D82907" w:rsidRDefault="000F3F52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. Экспертная группа создается по каждой профессии, специальности среднего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C084E" w:rsidRPr="006C084E">
        <w:rPr>
          <w:rFonts w:ascii="Times New Roman" w:hAnsi="Times New Roman" w:cs="Times New Roman"/>
          <w:color w:val="000000"/>
          <w:sz w:val="24"/>
          <w:szCs w:val="24"/>
        </w:rPr>
        <w:t>профессионального образования или виду деятельности, по которому проводится демонстрационный экзамен</w:t>
      </w:r>
      <w:r w:rsidR="00D829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2907">
        <w:rPr>
          <w:rFonts w:ascii="Times New Roman" w:hAnsi="Times New Roman" w:cs="Times New Roman"/>
          <w:sz w:val="24"/>
          <w:szCs w:val="24"/>
        </w:rPr>
        <w:t>Экспертную группу возглавляет главный эксперт, назначаемый из числа экспертов, включенных в состав ГЭК.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907">
        <w:rPr>
          <w:rFonts w:ascii="Times New Roman" w:hAnsi="Times New Roman" w:cs="Times New Roman"/>
          <w:sz w:val="24"/>
          <w:szCs w:val="24"/>
        </w:rPr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</w:t>
      </w:r>
      <w:r w:rsidR="00DC63A5">
        <w:rPr>
          <w:rFonts w:ascii="Times New Roman" w:hAnsi="Times New Roman" w:cs="Times New Roman"/>
          <w:sz w:val="24"/>
          <w:szCs w:val="24"/>
        </w:rPr>
        <w:t>ует в оценивании результатов демонстрационного экзамена</w:t>
      </w:r>
      <w:r w:rsidRPr="00D82907">
        <w:rPr>
          <w:rFonts w:ascii="Times New Roman" w:hAnsi="Times New Roman" w:cs="Times New Roman"/>
          <w:sz w:val="24"/>
          <w:szCs w:val="24"/>
        </w:rPr>
        <w:t>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A5">
        <w:rPr>
          <w:rFonts w:ascii="Times New Roman" w:hAnsi="Times New Roman" w:cs="Times New Roman"/>
          <w:sz w:val="24"/>
          <w:szCs w:val="24"/>
        </w:rPr>
        <w:t>1</w:t>
      </w:r>
      <w:r w:rsidR="00152F7E">
        <w:rPr>
          <w:rFonts w:ascii="Times New Roman" w:hAnsi="Times New Roman" w:cs="Times New Roman"/>
          <w:sz w:val="24"/>
          <w:szCs w:val="24"/>
        </w:rPr>
        <w:t>7</w:t>
      </w:r>
      <w:r w:rsidR="00DC63A5">
        <w:rPr>
          <w:rFonts w:ascii="Times New Roman" w:hAnsi="Times New Roman" w:cs="Times New Roman"/>
          <w:sz w:val="24"/>
          <w:szCs w:val="24"/>
        </w:rPr>
        <w:t>.</w:t>
      </w:r>
      <w:r w:rsidR="00152F7E">
        <w:rPr>
          <w:rFonts w:ascii="Times New Roman" w:hAnsi="Times New Roman" w:cs="Times New Roman"/>
          <w:sz w:val="24"/>
          <w:szCs w:val="24"/>
        </w:rPr>
        <w:t xml:space="preserve"> </w:t>
      </w:r>
      <w:r w:rsidRPr="00D82907">
        <w:rPr>
          <w:rFonts w:ascii="Times New Roman" w:hAnsi="Times New Roman" w:cs="Times New Roman"/>
          <w:sz w:val="24"/>
          <w:szCs w:val="24"/>
        </w:rPr>
        <w:t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18</w:t>
      </w:r>
      <w:r w:rsidRPr="00D82907">
        <w:rPr>
          <w:rFonts w:ascii="Times New Roman" w:hAnsi="Times New Roman" w:cs="Times New Roman"/>
          <w:sz w:val="24"/>
          <w:szCs w:val="24"/>
        </w:rPr>
        <w:t>. 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</w:t>
      </w:r>
      <w:r w:rsidR="00DC63A5">
        <w:rPr>
          <w:rFonts w:ascii="Times New Roman" w:hAnsi="Times New Roman" w:cs="Times New Roman"/>
          <w:sz w:val="24"/>
          <w:szCs w:val="24"/>
        </w:rPr>
        <w:t xml:space="preserve"> (далее – оценочные материалы), разрабатываемых организацией, определяемой ему организации (далее - оператор)</w:t>
      </w:r>
      <w:r w:rsidRPr="00D82907">
        <w:rPr>
          <w:rFonts w:ascii="Times New Roman" w:hAnsi="Times New Roman" w:cs="Times New Roman"/>
          <w:sz w:val="24"/>
          <w:szCs w:val="24"/>
        </w:rPr>
        <w:t>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19</w:t>
      </w:r>
      <w:r w:rsidRPr="00D82907">
        <w:rPr>
          <w:rFonts w:ascii="Times New Roman" w:hAnsi="Times New Roman" w:cs="Times New Roman"/>
          <w:sz w:val="24"/>
          <w:szCs w:val="24"/>
        </w:rPr>
        <w:t>. Комплект оценочной документации включает комплекс требований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907">
        <w:rPr>
          <w:rFonts w:ascii="Times New Roman" w:hAnsi="Times New Roman" w:cs="Times New Roman"/>
          <w:sz w:val="24"/>
          <w:szCs w:val="24"/>
        </w:rPr>
        <w:t>проведения демонстрационного экзамена, перечень оборудования и оснащения,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907">
        <w:rPr>
          <w:rFonts w:ascii="Times New Roman" w:hAnsi="Times New Roman" w:cs="Times New Roman"/>
          <w:sz w:val="24"/>
          <w:szCs w:val="24"/>
        </w:rPr>
        <w:t xml:space="preserve">расходных материалов, средств обучения и воспитания, </w:t>
      </w:r>
      <w:r w:rsidR="004F3EE7">
        <w:rPr>
          <w:rFonts w:ascii="Times New Roman" w:hAnsi="Times New Roman" w:cs="Times New Roman"/>
          <w:sz w:val="24"/>
          <w:szCs w:val="24"/>
        </w:rPr>
        <w:t xml:space="preserve">примерный </w:t>
      </w:r>
      <w:r w:rsidRPr="00D82907">
        <w:rPr>
          <w:rFonts w:ascii="Times New Roman" w:hAnsi="Times New Roman" w:cs="Times New Roman"/>
          <w:sz w:val="24"/>
          <w:szCs w:val="24"/>
        </w:rPr>
        <w:t>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D82907">
        <w:rPr>
          <w:rFonts w:ascii="Times New Roman" w:hAnsi="Times New Roman" w:cs="Times New Roman"/>
          <w:sz w:val="24"/>
          <w:szCs w:val="24"/>
        </w:rPr>
        <w:t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20</w:t>
      </w:r>
      <w:r w:rsidRPr="00D82907">
        <w:rPr>
          <w:rFonts w:ascii="Times New Roman" w:hAnsi="Times New Roman" w:cs="Times New Roman"/>
          <w:sz w:val="24"/>
          <w:szCs w:val="24"/>
        </w:rPr>
        <w:t>. Комплекты оценочной документации для проведения демонстрационного экзамена профильного уровня разрабатываются оператором с участием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907">
        <w:rPr>
          <w:rFonts w:ascii="Times New Roman" w:hAnsi="Times New Roman" w:cs="Times New Roman"/>
          <w:sz w:val="24"/>
          <w:szCs w:val="24"/>
        </w:rPr>
        <w:t>- партнеров, отраслевых и профессиональных сообществ.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82907">
        <w:rPr>
          <w:rFonts w:ascii="Times New Roman" w:hAnsi="Times New Roman" w:cs="Times New Roman"/>
          <w:sz w:val="24"/>
          <w:szCs w:val="24"/>
        </w:rPr>
        <w:t>Министерство просвещения Российской Федерации обеспечивает размещение разработанных комплектов оценочной документации на официальном сайте оператора в информационно-телекоммуникационной сети "Интернет" (далее - сеть "Интернет") не позднее 1 октября года, предшествующего проведению ГИА.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21</w:t>
      </w:r>
      <w:r w:rsidRPr="00D8290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82907">
        <w:rPr>
          <w:rFonts w:ascii="Times New Roman" w:hAnsi="Times New Roman" w:cs="Times New Roman"/>
          <w:sz w:val="24"/>
          <w:szCs w:val="24"/>
        </w:rPr>
        <w:t>Требования к дипломным проектам (работам), методика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</w:t>
      </w:r>
      <w:r>
        <w:rPr>
          <w:rFonts w:ascii="Times New Roman" w:hAnsi="Times New Roman" w:cs="Times New Roman"/>
          <w:sz w:val="24"/>
          <w:szCs w:val="24"/>
        </w:rPr>
        <w:t>нтации, выбранные колледжем</w:t>
      </w:r>
      <w:r w:rsidRPr="00D82907">
        <w:rPr>
          <w:rFonts w:ascii="Times New Roman" w:hAnsi="Times New Roman" w:cs="Times New Roman"/>
          <w:sz w:val="24"/>
          <w:szCs w:val="24"/>
        </w:rPr>
        <w:t>, исходя из содержания реализуемой образовательной программы, из размещенных на официальном сайте оператора в сети "Интернет" единых оценочных материалов, включаются в программу ГИА.</w:t>
      </w:r>
      <w:proofErr w:type="gramEnd"/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22</w:t>
      </w:r>
      <w:r w:rsidRPr="00D82907">
        <w:rPr>
          <w:rFonts w:ascii="Times New Roman" w:hAnsi="Times New Roman" w:cs="Times New Roman"/>
          <w:sz w:val="24"/>
          <w:szCs w:val="24"/>
        </w:rPr>
        <w:t xml:space="preserve">. ГИА выпускников не может быть </w:t>
      </w:r>
      <w:proofErr w:type="gramStart"/>
      <w:r w:rsidRPr="00D82907">
        <w:rPr>
          <w:rFonts w:ascii="Times New Roman" w:hAnsi="Times New Roman" w:cs="Times New Roman"/>
          <w:sz w:val="24"/>
          <w:szCs w:val="24"/>
        </w:rPr>
        <w:t>заменена</w:t>
      </w:r>
      <w:proofErr w:type="gramEnd"/>
      <w:r w:rsidRPr="00D82907">
        <w:rPr>
          <w:rFonts w:ascii="Times New Roman" w:hAnsi="Times New Roman" w:cs="Times New Roman"/>
          <w:sz w:val="24"/>
          <w:szCs w:val="24"/>
        </w:rPr>
        <w:t xml:space="preserve">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пунктом 58 Порядка.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23</w:t>
      </w:r>
      <w:r w:rsidRPr="00D82907">
        <w:rPr>
          <w:rFonts w:ascii="Times New Roman" w:hAnsi="Times New Roman" w:cs="Times New Roman"/>
          <w:sz w:val="24"/>
          <w:szCs w:val="24"/>
        </w:rPr>
        <w:t>. Программа ГИА утверждается после обсуждения на заседании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907">
        <w:rPr>
          <w:rFonts w:ascii="Times New Roman" w:hAnsi="Times New Roman" w:cs="Times New Roman"/>
          <w:sz w:val="24"/>
          <w:szCs w:val="24"/>
        </w:rPr>
        <w:t xml:space="preserve"> совета с участием председателей ГЭК, после чего доводится до сведения выпускников не позднее, чем за шесть месяцев до начала ГИА.</w:t>
      </w:r>
    </w:p>
    <w:p w:rsidR="002A5E8B" w:rsidRDefault="002A5E8B" w:rsidP="005046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82907" w:rsidRPr="002A5E8B" w:rsidRDefault="00D82907" w:rsidP="002A5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Pr="002A5E8B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Проведение ГИА</w:t>
      </w:r>
    </w:p>
    <w:p w:rsidR="00D82907" w:rsidRPr="00D82907" w:rsidRDefault="00D82907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24</w:t>
      </w:r>
      <w:r w:rsidRPr="00D82907">
        <w:rPr>
          <w:rFonts w:ascii="Times New Roman" w:hAnsi="Times New Roman" w:cs="Times New Roman"/>
          <w:sz w:val="24"/>
          <w:szCs w:val="24"/>
        </w:rPr>
        <w:t>. Демонстрационный экзамен проводится с использованием ко</w:t>
      </w:r>
      <w:r w:rsidR="000D44CA">
        <w:rPr>
          <w:rFonts w:ascii="Times New Roman" w:hAnsi="Times New Roman" w:cs="Times New Roman"/>
          <w:sz w:val="24"/>
          <w:szCs w:val="24"/>
        </w:rPr>
        <w:t>мплектов оценочной документации, включенных в Программу ГИА</w:t>
      </w:r>
      <w:r w:rsidRPr="00D82907">
        <w:rPr>
          <w:rFonts w:ascii="Times New Roman" w:hAnsi="Times New Roman" w:cs="Times New Roman"/>
          <w:sz w:val="24"/>
          <w:szCs w:val="24"/>
        </w:rPr>
        <w:t>.</w:t>
      </w:r>
    </w:p>
    <w:p w:rsidR="00D82907" w:rsidRPr="00D82907" w:rsidRDefault="000D44CA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25</w:t>
      </w:r>
      <w:r w:rsidR="00D82907" w:rsidRPr="00D82907">
        <w:rPr>
          <w:rFonts w:ascii="Times New Roman" w:hAnsi="Times New Roman" w:cs="Times New Roman"/>
          <w:sz w:val="24"/>
          <w:szCs w:val="24"/>
        </w:rPr>
        <w:t>. Задания демонстрационного экзамена доводятся до главного эксперта в день,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907" w:rsidRPr="00D82907">
        <w:rPr>
          <w:rFonts w:ascii="Times New Roman" w:hAnsi="Times New Roman" w:cs="Times New Roman"/>
          <w:sz w:val="24"/>
          <w:szCs w:val="24"/>
        </w:rPr>
        <w:t>предшествующий дню начала демонстрационного экзамена.</w:t>
      </w:r>
    </w:p>
    <w:p w:rsidR="00D82907" w:rsidRPr="00D82907" w:rsidRDefault="000D44CA" w:rsidP="00D829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Колледж</w:t>
      </w:r>
      <w:r w:rsidR="00D82907" w:rsidRPr="00D82907">
        <w:rPr>
          <w:rFonts w:ascii="Times New Roman" w:hAnsi="Times New Roman" w:cs="Times New Roman"/>
          <w:sz w:val="24"/>
          <w:szCs w:val="24"/>
        </w:rPr>
        <w:t xml:space="preserve">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26</w:t>
      </w:r>
      <w:r w:rsidR="00D82907" w:rsidRPr="00D82907">
        <w:rPr>
          <w:rFonts w:ascii="Times New Roman" w:hAnsi="Times New Roman" w:cs="Times New Roman"/>
          <w:sz w:val="24"/>
          <w:szCs w:val="24"/>
        </w:rPr>
        <w:t>. 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</w:t>
      </w:r>
      <w:r w:rsidR="00D82907" w:rsidRPr="00D82907">
        <w:rPr>
          <w:rFonts w:ascii="Times New Roman" w:hAnsi="Times New Roman" w:cs="Times New Roman"/>
          <w:sz w:val="23"/>
          <w:szCs w:val="23"/>
        </w:rPr>
        <w:t>.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44CA">
        <w:rPr>
          <w:rFonts w:ascii="Times New Roman" w:hAnsi="Times New Roman" w:cs="Times New Roman"/>
          <w:sz w:val="24"/>
          <w:szCs w:val="24"/>
        </w:rPr>
        <w:t>Центр проведения экзамена может</w:t>
      </w:r>
      <w:r>
        <w:rPr>
          <w:rFonts w:ascii="Times New Roman" w:hAnsi="Times New Roman" w:cs="Times New Roman"/>
          <w:sz w:val="24"/>
          <w:szCs w:val="24"/>
        </w:rPr>
        <w:t xml:space="preserve"> располагаться на территории колледжа</w:t>
      </w:r>
      <w:r w:rsidRPr="000D44CA">
        <w:rPr>
          <w:rFonts w:ascii="Times New Roman" w:hAnsi="Times New Roman" w:cs="Times New Roman"/>
          <w:sz w:val="24"/>
          <w:szCs w:val="24"/>
        </w:rPr>
        <w:t>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44CA">
        <w:rPr>
          <w:rFonts w:ascii="Times New Roman" w:hAnsi="Times New Roman" w:cs="Times New Roman"/>
          <w:sz w:val="24"/>
          <w:szCs w:val="24"/>
        </w:rPr>
        <w:t>Выпускники проходят демонстрационный экзамен в центре проведения экзамена в составе экзаменационных групп.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27</w:t>
      </w:r>
      <w:r w:rsidRPr="000D44CA">
        <w:rPr>
          <w:rFonts w:ascii="Times New Roman" w:hAnsi="Times New Roman" w:cs="Times New Roman"/>
          <w:sz w:val="24"/>
          <w:szCs w:val="24"/>
        </w:rPr>
        <w:t xml:space="preserve">.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не </w:t>
      </w:r>
      <w:proofErr w:type="gramStart"/>
      <w:r w:rsidRPr="000D44C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D44CA">
        <w:rPr>
          <w:rFonts w:ascii="Times New Roman" w:hAnsi="Times New Roman" w:cs="Times New Roman"/>
          <w:sz w:val="24"/>
          <w:szCs w:val="24"/>
        </w:rPr>
        <w:t xml:space="preserve"> чем за двадцать календарных дней до даты проведения демонстрационного экзамена. Образовательная организация знакомит с планом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4CA">
        <w:rPr>
          <w:rFonts w:ascii="Times New Roman" w:hAnsi="Times New Roman" w:cs="Times New Roman"/>
          <w:sz w:val="24"/>
          <w:szCs w:val="24"/>
        </w:rPr>
        <w:t xml:space="preserve">демонстрационного экзамена выпускников, сдающих демонстрационный экзамен и лиц, обеспечивающих проведение демонстрационного экзамена в срок не </w:t>
      </w:r>
      <w:proofErr w:type="gramStart"/>
      <w:r w:rsidRPr="000D44C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D44CA">
        <w:rPr>
          <w:rFonts w:ascii="Times New Roman" w:hAnsi="Times New Roman" w:cs="Times New Roman"/>
          <w:sz w:val="24"/>
          <w:szCs w:val="24"/>
        </w:rPr>
        <w:t xml:space="preserve"> чем за пять рабочих дней до даты проведения экзамена.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28</w:t>
      </w:r>
      <w:r w:rsidRPr="000D44CA">
        <w:rPr>
          <w:rFonts w:ascii="Times New Roman" w:hAnsi="Times New Roman" w:cs="Times New Roman"/>
          <w:sz w:val="24"/>
          <w:szCs w:val="24"/>
        </w:rPr>
        <w:t>. Количество, общая площадь и состояние помещений, предоставляемых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4CA">
        <w:rPr>
          <w:rFonts w:ascii="Times New Roman" w:hAnsi="Times New Roman" w:cs="Times New Roman"/>
          <w:sz w:val="24"/>
          <w:szCs w:val="24"/>
        </w:rPr>
        <w:t>проведения демонстрационного экзамена, должны обеспечивать проведение</w:t>
      </w:r>
      <w:r w:rsidR="00631BC6">
        <w:rPr>
          <w:rFonts w:ascii="Times New Roman" w:hAnsi="Times New Roman" w:cs="Times New Roman"/>
          <w:sz w:val="24"/>
          <w:szCs w:val="24"/>
        </w:rPr>
        <w:t xml:space="preserve"> </w:t>
      </w:r>
      <w:r w:rsidRPr="000D44CA">
        <w:rPr>
          <w:rFonts w:ascii="Times New Roman" w:hAnsi="Times New Roman" w:cs="Times New Roman"/>
          <w:sz w:val="24"/>
          <w:szCs w:val="24"/>
        </w:rPr>
        <w:t>демонстрационного экзамена в соответствии с комплектом оценочной документации.</w:t>
      </w:r>
    </w:p>
    <w:p w:rsidR="000D44CA" w:rsidRPr="000D44CA" w:rsidRDefault="00152F7E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</w:t>
      </w:r>
      <w:r w:rsidR="000D44CA" w:rsidRPr="000D44CA">
        <w:rPr>
          <w:rFonts w:ascii="Times New Roman" w:hAnsi="Times New Roman" w:cs="Times New Roman"/>
          <w:sz w:val="24"/>
          <w:szCs w:val="24"/>
        </w:rPr>
        <w:t>. 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</w:t>
      </w:r>
    </w:p>
    <w:p w:rsidR="000D44CA" w:rsidRPr="000D44CA" w:rsidRDefault="00631BC6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30</w:t>
      </w:r>
      <w:r w:rsidR="000D44CA" w:rsidRPr="000D44CA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="000D44CA" w:rsidRPr="000D44C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0D44CA" w:rsidRPr="000D44CA">
        <w:rPr>
          <w:rFonts w:ascii="Times New Roman" w:hAnsi="Times New Roman" w:cs="Times New Roman"/>
          <w:sz w:val="24"/>
          <w:szCs w:val="24"/>
        </w:rPr>
        <w:t xml:space="preserve">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:rsidR="000D44CA" w:rsidRPr="000D44CA" w:rsidRDefault="00631BC6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44CA" w:rsidRPr="000D44CA">
        <w:rPr>
          <w:rFonts w:ascii="Times New Roman" w:hAnsi="Times New Roman" w:cs="Times New Roman"/>
          <w:sz w:val="24"/>
          <w:szCs w:val="24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:rsidR="000D44CA" w:rsidRPr="000D44CA" w:rsidRDefault="00340871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31</w:t>
      </w:r>
      <w:r w:rsidR="000D44CA" w:rsidRPr="000D44CA">
        <w:rPr>
          <w:rFonts w:ascii="Times New Roman" w:hAnsi="Times New Roman" w:cs="Times New Roman"/>
          <w:sz w:val="24"/>
          <w:szCs w:val="24"/>
        </w:rPr>
        <w:t>. Выпускники знакомятся со своими рабочими местами, под руководством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4CA" w:rsidRPr="000D44CA">
        <w:rPr>
          <w:rFonts w:ascii="Times New Roman" w:hAnsi="Times New Roman" w:cs="Times New Roman"/>
          <w:sz w:val="24"/>
          <w:szCs w:val="24"/>
        </w:rPr>
        <w:t>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0D44CA" w:rsidRPr="000D44CA" w:rsidRDefault="00340871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32</w:t>
      </w:r>
      <w:r w:rsidR="000D44CA" w:rsidRPr="000D44CA">
        <w:rPr>
          <w:rFonts w:ascii="Times New Roman" w:hAnsi="Times New Roman" w:cs="Times New Roman"/>
          <w:sz w:val="24"/>
          <w:szCs w:val="24"/>
        </w:rPr>
        <w:t>. 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0D44CA" w:rsidRPr="000D44CA" w:rsidRDefault="00340871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33</w:t>
      </w:r>
      <w:r w:rsidR="000D44CA" w:rsidRPr="000D44C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день проведения демонст</w:t>
      </w:r>
      <w:r w:rsidR="000D44CA" w:rsidRPr="000D44CA">
        <w:rPr>
          <w:rFonts w:ascii="Times New Roman" w:hAnsi="Times New Roman" w:cs="Times New Roman"/>
          <w:sz w:val="24"/>
          <w:szCs w:val="24"/>
        </w:rPr>
        <w:t>рационного экзамена в центре проведения экзамена присутствуют: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A">
        <w:rPr>
          <w:rFonts w:ascii="Times New Roman" w:hAnsi="Times New Roman" w:cs="Times New Roman"/>
          <w:sz w:val="24"/>
          <w:szCs w:val="24"/>
        </w:rPr>
        <w:t>а) руководитель (уполномоченный представитель) организации, на базе которой организован центр проведения экзамена;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A">
        <w:rPr>
          <w:rFonts w:ascii="Times New Roman" w:hAnsi="Times New Roman" w:cs="Times New Roman"/>
          <w:sz w:val="24"/>
          <w:szCs w:val="24"/>
        </w:rPr>
        <w:t>б) не менее одного члена ГЭК, не считая членов экспертной группы;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A">
        <w:rPr>
          <w:rFonts w:ascii="Times New Roman" w:hAnsi="Times New Roman" w:cs="Times New Roman"/>
          <w:sz w:val="24"/>
          <w:szCs w:val="24"/>
        </w:rPr>
        <w:t>в) члены экспертной группы;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A">
        <w:rPr>
          <w:rFonts w:ascii="Times New Roman" w:hAnsi="Times New Roman" w:cs="Times New Roman"/>
          <w:sz w:val="24"/>
          <w:szCs w:val="24"/>
        </w:rPr>
        <w:t>г) главный эксперт;</w:t>
      </w:r>
    </w:p>
    <w:p w:rsidR="000D44CA" w:rsidRPr="000D44CA" w:rsidRDefault="00340871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0D44CA" w:rsidRPr="000D44CA">
        <w:rPr>
          <w:rFonts w:ascii="Times New Roman" w:hAnsi="Times New Roman" w:cs="Times New Roman"/>
          <w:sz w:val="24"/>
          <w:szCs w:val="24"/>
        </w:rPr>
        <w:t xml:space="preserve">представители организаций-партнеров (по согласованию с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D44CA" w:rsidRPr="000D44CA">
        <w:rPr>
          <w:rFonts w:ascii="Times New Roman" w:hAnsi="Times New Roman" w:cs="Times New Roman"/>
          <w:sz w:val="24"/>
          <w:szCs w:val="24"/>
        </w:rPr>
        <w:t>организацией);</w:t>
      </w:r>
    </w:p>
    <w:p w:rsidR="000D44CA" w:rsidRPr="000D44CA" w:rsidRDefault="000D44CA" w:rsidP="000D4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A">
        <w:rPr>
          <w:rFonts w:ascii="Times New Roman" w:hAnsi="Times New Roman" w:cs="Times New Roman"/>
          <w:sz w:val="24"/>
          <w:szCs w:val="24"/>
        </w:rPr>
        <w:t>е) выпускники;</w:t>
      </w:r>
    </w:p>
    <w:p w:rsidR="00340871" w:rsidRPr="002A5E8B" w:rsidRDefault="000D44CA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8B">
        <w:rPr>
          <w:rFonts w:ascii="Times New Roman" w:hAnsi="Times New Roman" w:cs="Times New Roman"/>
          <w:sz w:val="24"/>
          <w:szCs w:val="24"/>
        </w:rPr>
        <w:t>ж) технический эксперт;</w:t>
      </w:r>
    </w:p>
    <w:p w:rsid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представитель колледжа</w:t>
      </w:r>
      <w:r w:rsidR="00340871" w:rsidRPr="002A5E8B">
        <w:rPr>
          <w:rFonts w:ascii="Times New Roman" w:hAnsi="Times New Roman" w:cs="Times New Roman"/>
          <w:sz w:val="24"/>
          <w:szCs w:val="24"/>
        </w:rPr>
        <w:t>, ответственный за сопровождение выпускников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71" w:rsidRPr="002A5E8B">
        <w:rPr>
          <w:rFonts w:ascii="Times New Roman" w:hAnsi="Times New Roman" w:cs="Times New Roman"/>
          <w:sz w:val="24"/>
          <w:szCs w:val="24"/>
        </w:rPr>
        <w:t xml:space="preserve">к центру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40871" w:rsidRPr="002A5E8B">
        <w:rPr>
          <w:rFonts w:ascii="Times New Roman" w:hAnsi="Times New Roman" w:cs="Times New Roman"/>
          <w:sz w:val="24"/>
          <w:szCs w:val="24"/>
        </w:rPr>
        <w:t>проведения экзамена (при необходимости);</w:t>
      </w:r>
    </w:p>
    <w:p w:rsidR="00340871" w:rsidRPr="002A5E8B" w:rsidRDefault="00340871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8B">
        <w:rPr>
          <w:rFonts w:ascii="Times New Roman" w:hAnsi="Times New Roman" w:cs="Times New Roman"/>
          <w:sz w:val="24"/>
          <w:szCs w:val="24"/>
        </w:rPr>
        <w:t xml:space="preserve">и) </w:t>
      </w:r>
      <w:proofErr w:type="spellStart"/>
      <w:r w:rsidRPr="002A5E8B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2A5E8B">
        <w:rPr>
          <w:rFonts w:ascii="Times New Roman" w:hAnsi="Times New Roman" w:cs="Times New Roman"/>
          <w:sz w:val="24"/>
          <w:szCs w:val="24"/>
        </w:rPr>
        <w:t xml:space="preserve"> (ассистент), оказывающий необходимую помощь выпускнику из числа лиц с ограниченными возможностями здоровья, детей-инвалидов, инвалидов (далее - </w:t>
      </w:r>
      <w:proofErr w:type="spellStart"/>
      <w:r w:rsidRPr="002A5E8B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2A5E8B">
        <w:rPr>
          <w:rFonts w:ascii="Times New Roman" w:hAnsi="Times New Roman" w:cs="Times New Roman"/>
          <w:sz w:val="24"/>
          <w:szCs w:val="24"/>
        </w:rPr>
        <w:t xml:space="preserve"> (ассистент);</w:t>
      </w:r>
    </w:p>
    <w:p w:rsidR="00340871" w:rsidRPr="002A5E8B" w:rsidRDefault="00340871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8B">
        <w:rPr>
          <w:rFonts w:ascii="Times New Roman" w:hAnsi="Times New Roman" w:cs="Times New Roman"/>
          <w:sz w:val="24"/>
          <w:szCs w:val="24"/>
        </w:rPr>
        <w:t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871" w:rsidRPr="002A5E8B">
        <w:rPr>
          <w:rFonts w:ascii="Times New Roman" w:hAnsi="Times New Roman" w:cs="Times New Roman"/>
          <w:sz w:val="24"/>
          <w:szCs w:val="24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</w:p>
    <w:p w:rsidR="00340871" w:rsidRPr="002A5E8B" w:rsidRDefault="00340871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8B">
        <w:rPr>
          <w:rFonts w:ascii="Times New Roman" w:hAnsi="Times New Roman" w:cs="Times New Roman"/>
          <w:sz w:val="24"/>
          <w:szCs w:val="24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34</w:t>
      </w:r>
      <w:r w:rsidR="00340871" w:rsidRPr="002A5E8B">
        <w:rPr>
          <w:rFonts w:ascii="Times New Roman" w:hAnsi="Times New Roman" w:cs="Times New Roman"/>
          <w:sz w:val="24"/>
          <w:szCs w:val="24"/>
        </w:rPr>
        <w:t>. В день проведения демонстрационного экзамена в центре проведения экзамена могут присутствовать:</w:t>
      </w:r>
    </w:p>
    <w:p w:rsidR="002A5E8B" w:rsidRDefault="00340871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8B">
        <w:rPr>
          <w:rFonts w:ascii="Times New Roman" w:hAnsi="Times New Roman" w:cs="Times New Roman"/>
          <w:sz w:val="24"/>
          <w:szCs w:val="24"/>
        </w:rPr>
        <w:t xml:space="preserve">а) должностные лица органа исполнительной власти субъекта Российской Федерации, </w:t>
      </w:r>
      <w:r w:rsidR="002A5E8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40871" w:rsidRPr="002A5E8B">
        <w:rPr>
          <w:rFonts w:ascii="Times New Roman" w:hAnsi="Times New Roman" w:cs="Times New Roman"/>
          <w:sz w:val="24"/>
          <w:szCs w:val="24"/>
        </w:rPr>
        <w:t>осуществляющего управление в сфере образования (по решению указанного органа);</w:t>
      </w:r>
    </w:p>
    <w:p w:rsidR="00340871" w:rsidRPr="002A5E8B" w:rsidRDefault="00340871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8B">
        <w:rPr>
          <w:rFonts w:ascii="Times New Roman" w:hAnsi="Times New Roman" w:cs="Times New Roman"/>
          <w:sz w:val="24"/>
          <w:szCs w:val="24"/>
        </w:rPr>
        <w:t>б) представители оператора (по согласованию с образовательной организацией);</w:t>
      </w:r>
    </w:p>
    <w:p w:rsidR="002A5E8B" w:rsidRDefault="00340871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8B">
        <w:rPr>
          <w:rFonts w:ascii="Times New Roman" w:hAnsi="Times New Roman" w:cs="Times New Roman"/>
          <w:sz w:val="24"/>
          <w:szCs w:val="24"/>
        </w:rPr>
        <w:t xml:space="preserve">в) </w:t>
      </w:r>
      <w:bookmarkStart w:id="0" w:name="_GoBack"/>
      <w:r w:rsidRPr="002A5E8B">
        <w:rPr>
          <w:rFonts w:ascii="Times New Roman" w:hAnsi="Times New Roman" w:cs="Times New Roman"/>
          <w:sz w:val="24"/>
          <w:szCs w:val="24"/>
        </w:rPr>
        <w:t>мед</w:t>
      </w:r>
      <w:bookmarkEnd w:id="0"/>
      <w:r w:rsidRPr="002A5E8B">
        <w:rPr>
          <w:rFonts w:ascii="Times New Roman" w:hAnsi="Times New Roman" w:cs="Times New Roman"/>
          <w:sz w:val="24"/>
          <w:szCs w:val="24"/>
        </w:rPr>
        <w:t xml:space="preserve">ицинские работники (по решению организации, на территории которой 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40871" w:rsidRPr="002A5E8B">
        <w:rPr>
          <w:rFonts w:ascii="Times New Roman" w:hAnsi="Times New Roman" w:cs="Times New Roman"/>
          <w:sz w:val="24"/>
          <w:szCs w:val="24"/>
        </w:rPr>
        <w:t>располагается центр проведения демонстрационного экзамена);</w:t>
      </w:r>
    </w:p>
    <w:p w:rsidR="002A5E8B" w:rsidRDefault="00340871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E8B">
        <w:rPr>
          <w:rFonts w:ascii="Times New Roman" w:hAnsi="Times New Roman" w:cs="Times New Roman"/>
          <w:sz w:val="24"/>
          <w:szCs w:val="24"/>
        </w:rPr>
        <w:lastRenderedPageBreak/>
        <w:t xml:space="preserve">г) представители организаций-партнеров (по решению таких организаций </w:t>
      </w:r>
      <w:proofErr w:type="gramStart"/>
      <w:r w:rsidRPr="002A5E8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A5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40871" w:rsidRPr="002A5E8B">
        <w:rPr>
          <w:rFonts w:ascii="Times New Roman" w:hAnsi="Times New Roman" w:cs="Times New Roman"/>
          <w:sz w:val="24"/>
          <w:szCs w:val="24"/>
        </w:rPr>
        <w:t>согласованию с образовательной организацией).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71" w:rsidRPr="002A5E8B">
        <w:rPr>
          <w:rFonts w:ascii="Times New Roman" w:hAnsi="Times New Roman" w:cs="Times New Roman"/>
          <w:sz w:val="24"/>
          <w:szCs w:val="24"/>
        </w:rPr>
        <w:t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:rsidR="00340871" w:rsidRPr="002A5E8B" w:rsidRDefault="00152F7E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340871" w:rsidRPr="002A5E8B">
        <w:rPr>
          <w:rFonts w:ascii="Times New Roman" w:hAnsi="Times New Roman" w:cs="Times New Roman"/>
          <w:sz w:val="24"/>
          <w:szCs w:val="24"/>
        </w:rPr>
        <w:t>. Лица, указанные в пунктах 34 и 35 Порядка, обязаны: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71" w:rsidRPr="002A5E8B">
        <w:rPr>
          <w:rFonts w:ascii="Times New Roman" w:hAnsi="Times New Roman" w:cs="Times New Roman"/>
          <w:sz w:val="24"/>
          <w:szCs w:val="24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871" w:rsidRPr="002A5E8B">
        <w:rPr>
          <w:rFonts w:ascii="Times New Roman" w:hAnsi="Times New Roman" w:cs="Times New Roman"/>
          <w:sz w:val="24"/>
          <w:szCs w:val="24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871" w:rsidRPr="002A5E8B">
        <w:rPr>
          <w:rFonts w:ascii="Times New Roman" w:hAnsi="Times New Roman" w:cs="Times New Roman"/>
          <w:sz w:val="24"/>
          <w:szCs w:val="24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36</w:t>
      </w:r>
      <w:r w:rsidR="00340871" w:rsidRPr="002A5E8B">
        <w:rPr>
          <w:rFonts w:ascii="Times New Roman" w:hAnsi="Times New Roman" w:cs="Times New Roman"/>
          <w:sz w:val="24"/>
          <w:szCs w:val="24"/>
        </w:rPr>
        <w:t>. Члены ГЭК, не входящие в состав экспертной группы, наблюдают за ходом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71" w:rsidRPr="002A5E8B">
        <w:rPr>
          <w:rFonts w:ascii="Times New Roman" w:hAnsi="Times New Roman" w:cs="Times New Roman"/>
          <w:sz w:val="24"/>
          <w:szCs w:val="24"/>
        </w:rPr>
        <w:t>проведения демонстрационного экзамена и вправе сообщать главному эксперту о выявленных фактах нарушения Порядка.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37</w:t>
      </w:r>
      <w:r w:rsidR="00340871" w:rsidRPr="002A5E8B">
        <w:rPr>
          <w:rFonts w:ascii="Times New Roman" w:hAnsi="Times New Roman" w:cs="Times New Roman"/>
          <w:sz w:val="24"/>
          <w:szCs w:val="24"/>
        </w:rPr>
        <w:t>. Члены экспертной группы осуществляют оценку выполнения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71" w:rsidRPr="002A5E8B">
        <w:rPr>
          <w:rFonts w:ascii="Times New Roman" w:hAnsi="Times New Roman" w:cs="Times New Roman"/>
          <w:sz w:val="24"/>
          <w:szCs w:val="24"/>
        </w:rPr>
        <w:t>демонстрационного экзамена самостоятельно.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71" w:rsidRPr="002A5E8B">
        <w:rPr>
          <w:rFonts w:ascii="Times New Roman" w:hAnsi="Times New Roman" w:cs="Times New Roman"/>
          <w:sz w:val="24"/>
          <w:szCs w:val="24"/>
        </w:rPr>
        <w:t>3</w:t>
      </w:r>
      <w:r w:rsidR="00152F7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Главным эксперт вправе давать</w:t>
      </w:r>
      <w:r w:rsidR="00340871" w:rsidRPr="002A5E8B">
        <w:rPr>
          <w:rFonts w:ascii="Times New Roman" w:hAnsi="Times New Roman" w:cs="Times New Roman"/>
          <w:sz w:val="24"/>
          <w:szCs w:val="24"/>
        </w:rPr>
        <w:t xml:space="preserve"> указания по организации и проведению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71" w:rsidRPr="002A5E8B">
        <w:rPr>
          <w:rFonts w:ascii="Times New Roman" w:hAnsi="Times New Roman" w:cs="Times New Roman"/>
          <w:sz w:val="24"/>
          <w:szCs w:val="24"/>
        </w:rPr>
        <w:t>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71" w:rsidRPr="002A5E8B">
        <w:rPr>
          <w:rFonts w:ascii="Times New Roman" w:hAnsi="Times New Roman" w:cs="Times New Roman"/>
          <w:sz w:val="24"/>
          <w:szCs w:val="24"/>
        </w:rPr>
        <w:t>необходимости устранения грубых нарушений требований Порядка, требований охраны труда и</w:t>
      </w:r>
      <w:proofErr w:type="gramEnd"/>
      <w:r w:rsidR="00340871" w:rsidRPr="002A5E8B">
        <w:rPr>
          <w:rFonts w:ascii="Times New Roman" w:hAnsi="Times New Roman" w:cs="Times New Roman"/>
          <w:sz w:val="24"/>
          <w:szCs w:val="24"/>
        </w:rPr>
        <w:t xml:space="preserve"> производственной безопасности.</w:t>
      </w:r>
    </w:p>
    <w:p w:rsidR="00340871" w:rsidRPr="002A5E8B" w:rsidRDefault="002A5E8B" w:rsidP="002A5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871" w:rsidRPr="002A5E8B">
        <w:rPr>
          <w:rFonts w:ascii="Times New Roman" w:hAnsi="Times New Roman" w:cs="Times New Roman"/>
          <w:sz w:val="24"/>
          <w:szCs w:val="24"/>
        </w:rPr>
        <w:t>Главный эксперт может делать заметки о ходе демонстрационного экзамена.</w:t>
      </w:r>
    </w:p>
    <w:p w:rsidR="002A5E8B" w:rsidRPr="002A5E8B" w:rsidRDefault="002A5E8B" w:rsidP="004735E1">
      <w:pPr>
        <w:pStyle w:val="Default"/>
      </w:pPr>
      <w:r>
        <w:t xml:space="preserve">  </w:t>
      </w:r>
      <w:r w:rsidR="00340871" w:rsidRPr="002A5E8B">
        <w:t>Главный эксперт обязан находиться в центре проведения экзамена до окончания демонстрационного экзамена, осуществлять контроль за соблюдением лицами,</w:t>
      </w:r>
      <w:r w:rsidR="004735E1">
        <w:t xml:space="preserve"> </w:t>
      </w:r>
      <w:proofErr w:type="gramStart"/>
      <w:r w:rsidRPr="002A5E8B">
        <w:t>привлечен</w:t>
      </w:r>
      <w:r w:rsidR="004735E1">
        <w:t>-</w:t>
      </w:r>
      <w:proofErr w:type="spellStart"/>
      <w:r w:rsidRPr="002A5E8B">
        <w:t>ными</w:t>
      </w:r>
      <w:proofErr w:type="spellEnd"/>
      <w:proofErr w:type="gramEnd"/>
      <w:r w:rsidRPr="002A5E8B">
        <w:t xml:space="preserve"> к проведению демонстрационного экзамена, выпускниками требований Порядка.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39</w:t>
      </w:r>
      <w:r w:rsidR="002A5E8B" w:rsidRPr="002A5E8B">
        <w:rPr>
          <w:rFonts w:ascii="Times New Roman" w:hAnsi="Times New Roman" w:cs="Times New Roman"/>
          <w:sz w:val="24"/>
          <w:szCs w:val="24"/>
        </w:rPr>
        <w:t>. При привлечении медицинского работника организация, на базе которой организован центр проведения экзамена, обязана организовать помещение, оборудованное для оказания первой помощи и первичной медико-санитарной помощи.</w:t>
      </w:r>
    </w:p>
    <w:p w:rsidR="002A5E8B" w:rsidRPr="002A5E8B" w:rsidRDefault="0043090B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iCs/>
          <w:sz w:val="24"/>
          <w:szCs w:val="24"/>
        </w:rPr>
        <w:t>40</w:t>
      </w:r>
      <w:r w:rsidR="002A5E8B" w:rsidRPr="002A5E8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A5E8B" w:rsidRPr="002A5E8B">
        <w:rPr>
          <w:rFonts w:ascii="Times New Roman" w:hAnsi="Times New Roman" w:cs="Times New Roman"/>
          <w:sz w:val="24"/>
          <w:szCs w:val="24"/>
        </w:rPr>
        <w:t>Технический экспе</w:t>
      </w:r>
      <w:proofErr w:type="gramStart"/>
      <w:r w:rsidR="002A5E8B" w:rsidRPr="002A5E8B">
        <w:rPr>
          <w:rFonts w:ascii="Times New Roman" w:hAnsi="Times New Roman" w:cs="Times New Roman"/>
          <w:sz w:val="24"/>
          <w:szCs w:val="24"/>
        </w:rPr>
        <w:t>рт впр</w:t>
      </w:r>
      <w:proofErr w:type="gramEnd"/>
      <w:r w:rsidR="002A5E8B" w:rsidRPr="002A5E8B">
        <w:rPr>
          <w:rFonts w:ascii="Times New Roman" w:hAnsi="Times New Roman" w:cs="Times New Roman"/>
          <w:sz w:val="24"/>
          <w:szCs w:val="24"/>
        </w:rPr>
        <w:t>аве: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E8B" w:rsidRPr="002A5E8B">
        <w:rPr>
          <w:rFonts w:ascii="Times New Roman" w:hAnsi="Times New Roman" w:cs="Times New Roman"/>
          <w:sz w:val="24"/>
          <w:szCs w:val="24"/>
        </w:rPr>
        <w:t>наблюдать за ходом проведения демонстрационного экзамена;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E8B" w:rsidRPr="002A5E8B">
        <w:rPr>
          <w:rFonts w:ascii="Times New Roman" w:hAnsi="Times New Roman" w:cs="Times New Roman"/>
          <w:sz w:val="24"/>
          <w:szCs w:val="24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E8B" w:rsidRPr="002A5E8B">
        <w:rPr>
          <w:rFonts w:ascii="Times New Roman" w:hAnsi="Times New Roman" w:cs="Times New Roman"/>
          <w:sz w:val="24"/>
          <w:szCs w:val="24"/>
        </w:rP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E8B" w:rsidRPr="002A5E8B">
        <w:rPr>
          <w:rFonts w:ascii="Times New Roman" w:hAnsi="Times New Roman" w:cs="Times New Roman"/>
          <w:sz w:val="24"/>
          <w:szCs w:val="24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2A5E8B" w:rsidRPr="002A5E8B" w:rsidRDefault="0043090B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41</w:t>
      </w:r>
      <w:r w:rsidR="004735E1">
        <w:rPr>
          <w:rFonts w:ascii="Times New Roman" w:hAnsi="Times New Roman" w:cs="Times New Roman"/>
          <w:sz w:val="24"/>
          <w:szCs w:val="24"/>
        </w:rPr>
        <w:t>. Представитель колледжа</w:t>
      </w:r>
      <w:r w:rsidR="002A5E8B" w:rsidRPr="002A5E8B">
        <w:rPr>
          <w:rFonts w:ascii="Times New Roman" w:hAnsi="Times New Roman" w:cs="Times New Roman"/>
          <w:sz w:val="24"/>
          <w:szCs w:val="24"/>
        </w:rPr>
        <w:t xml:space="preserve"> располагается в изолированном от центра проведения экзамена помещении.</w:t>
      </w:r>
    </w:p>
    <w:p w:rsidR="002A5E8B" w:rsidRPr="002A5E8B" w:rsidRDefault="0043090B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42</w:t>
      </w:r>
      <w:r w:rsidR="004735E1">
        <w:rPr>
          <w:rFonts w:ascii="Times New Roman" w:hAnsi="Times New Roman" w:cs="Times New Roman"/>
          <w:sz w:val="24"/>
          <w:szCs w:val="24"/>
        </w:rPr>
        <w:t>. Колледж</w:t>
      </w:r>
      <w:r w:rsidR="002A5E8B" w:rsidRPr="002A5E8B">
        <w:rPr>
          <w:rFonts w:ascii="Times New Roman" w:hAnsi="Times New Roman" w:cs="Times New Roman"/>
          <w:sz w:val="24"/>
          <w:szCs w:val="24"/>
        </w:rPr>
        <w:t xml:space="preserve"> обязан не </w:t>
      </w:r>
      <w:proofErr w:type="gramStart"/>
      <w:r w:rsidR="002A5E8B" w:rsidRPr="002A5E8B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2A5E8B" w:rsidRPr="002A5E8B">
        <w:rPr>
          <w:rFonts w:ascii="Times New Roman" w:hAnsi="Times New Roman" w:cs="Times New Roman"/>
          <w:sz w:val="24"/>
          <w:szCs w:val="24"/>
        </w:rPr>
        <w:t xml:space="preserve">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</w:t>
      </w:r>
      <w:proofErr w:type="spellStart"/>
      <w:r w:rsidR="002A5E8B" w:rsidRPr="002A5E8B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2A5E8B" w:rsidRPr="002A5E8B">
        <w:rPr>
          <w:rFonts w:ascii="Times New Roman" w:hAnsi="Times New Roman" w:cs="Times New Roman"/>
          <w:sz w:val="24"/>
          <w:szCs w:val="24"/>
        </w:rPr>
        <w:t xml:space="preserve"> (ассистента).</w:t>
      </w:r>
    </w:p>
    <w:p w:rsidR="002A5E8B" w:rsidRPr="002A5E8B" w:rsidRDefault="0043090B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43</w:t>
      </w:r>
      <w:r w:rsidR="002A5E8B" w:rsidRPr="002A5E8B">
        <w:rPr>
          <w:rFonts w:ascii="Times New Roman" w:hAnsi="Times New Roman" w:cs="Times New Roman"/>
          <w:sz w:val="24"/>
          <w:szCs w:val="24"/>
        </w:rPr>
        <w:t>. Выпускники вправе: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2A5E8B" w:rsidRPr="002A5E8B">
        <w:rPr>
          <w:rFonts w:ascii="Times New Roman" w:hAnsi="Times New Roman" w:cs="Times New Roman"/>
          <w:sz w:val="24"/>
          <w:szCs w:val="24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4735E1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5E8B" w:rsidRPr="002A5E8B">
        <w:rPr>
          <w:rFonts w:ascii="Times New Roman" w:hAnsi="Times New Roman" w:cs="Times New Roman"/>
          <w:sz w:val="24"/>
          <w:szCs w:val="24"/>
        </w:rPr>
        <w:t xml:space="preserve">получать разъяснения технического эксперта по вопросам безопасной и бесперебойной эксплуатации оборудования центра проведения экзамена; 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5E8B" w:rsidRPr="002A5E8B">
        <w:rPr>
          <w:rFonts w:ascii="Times New Roman" w:hAnsi="Times New Roman" w:cs="Times New Roman"/>
          <w:sz w:val="24"/>
          <w:szCs w:val="24"/>
        </w:rPr>
        <w:t>получить копию задания демонстрационног</w:t>
      </w:r>
      <w:r>
        <w:rPr>
          <w:rFonts w:ascii="Times New Roman" w:hAnsi="Times New Roman" w:cs="Times New Roman"/>
          <w:sz w:val="24"/>
          <w:szCs w:val="24"/>
        </w:rPr>
        <w:t>о экзамена на бумажном носителе.</w:t>
      </w:r>
      <w:r w:rsidR="002A5E8B" w:rsidRPr="002A5E8B">
        <w:rPr>
          <w:rFonts w:ascii="Times New Roman" w:hAnsi="Times New Roman" w:cs="Times New Roman"/>
          <w:sz w:val="24"/>
          <w:szCs w:val="24"/>
        </w:rPr>
        <w:t xml:space="preserve"> Выпускники обязаны: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5E8B" w:rsidRPr="002A5E8B">
        <w:rPr>
          <w:rFonts w:ascii="Times New Roman" w:hAnsi="Times New Roman" w:cs="Times New Roman"/>
          <w:sz w:val="24"/>
          <w:szCs w:val="24"/>
        </w:rPr>
        <w:t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5E8B" w:rsidRPr="002A5E8B">
        <w:rPr>
          <w:rFonts w:ascii="Times New Roman" w:hAnsi="Times New Roman" w:cs="Times New Roman"/>
          <w:sz w:val="24"/>
          <w:szCs w:val="24"/>
        </w:rPr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5E8B" w:rsidRPr="002A5E8B">
        <w:rPr>
          <w:rFonts w:ascii="Times New Roman" w:hAnsi="Times New Roman" w:cs="Times New Roman"/>
          <w:sz w:val="24"/>
          <w:szCs w:val="24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:rsidR="002A5E8B" w:rsidRPr="002A5E8B" w:rsidRDefault="004735E1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5E8B" w:rsidRPr="002A5E8B">
        <w:rPr>
          <w:rFonts w:ascii="Times New Roman" w:hAnsi="Times New Roman" w:cs="Times New Roman"/>
          <w:sz w:val="24"/>
          <w:szCs w:val="24"/>
        </w:rPr>
        <w:t>Выпускники могут иметь при себе лекарственные средства и питание, прием которых осуществляется в специально отведенно</w:t>
      </w:r>
      <w:r w:rsidR="0043090B">
        <w:rPr>
          <w:rFonts w:ascii="Times New Roman" w:hAnsi="Times New Roman" w:cs="Times New Roman"/>
          <w:sz w:val="24"/>
          <w:szCs w:val="24"/>
        </w:rPr>
        <w:t>м для этого помещении согласно плану</w:t>
      </w:r>
      <w:r w:rsidR="002A5E8B" w:rsidRPr="002A5E8B">
        <w:rPr>
          <w:rFonts w:ascii="Times New Roman" w:hAnsi="Times New Roman" w:cs="Times New Roman"/>
          <w:sz w:val="24"/>
          <w:szCs w:val="24"/>
        </w:rPr>
        <w:t xml:space="preserve"> проведения демонстрационного экзамена за пределами центра проведения экзамена.</w:t>
      </w:r>
    </w:p>
    <w:p w:rsidR="002A5E8B" w:rsidRPr="002A5E8B" w:rsidRDefault="0043090B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44</w:t>
      </w:r>
      <w:r w:rsidR="002A5E8B" w:rsidRPr="002A5E8B">
        <w:rPr>
          <w:rFonts w:ascii="Times New Roman" w:hAnsi="Times New Roman" w:cs="Times New Roman"/>
          <w:sz w:val="24"/>
          <w:szCs w:val="24"/>
        </w:rPr>
        <w:t>. 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</w:t>
      </w:r>
    </w:p>
    <w:p w:rsidR="002A5E8B" w:rsidRPr="002A5E8B" w:rsidRDefault="0043090B" w:rsidP="00473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45</w:t>
      </w:r>
      <w:r w:rsidR="002A5E8B" w:rsidRPr="002A5E8B">
        <w:rPr>
          <w:rFonts w:ascii="Times New Roman" w:hAnsi="Times New Roman" w:cs="Times New Roman"/>
          <w:sz w:val="24"/>
          <w:szCs w:val="24"/>
        </w:rPr>
        <w:t xml:space="preserve">. В соответствии с планом проведения демонстрационного экзамена главный эксперт </w:t>
      </w:r>
      <w:proofErr w:type="spellStart"/>
      <w:r w:rsidR="002A5E8B" w:rsidRPr="002A5E8B">
        <w:rPr>
          <w:rFonts w:ascii="Times New Roman" w:hAnsi="Times New Roman" w:cs="Times New Roman"/>
          <w:sz w:val="24"/>
          <w:szCs w:val="24"/>
        </w:rPr>
        <w:t>ознакамливает</w:t>
      </w:r>
      <w:proofErr w:type="spellEnd"/>
      <w:r w:rsidR="002A5E8B" w:rsidRPr="002A5E8B">
        <w:rPr>
          <w:rFonts w:ascii="Times New Roman" w:hAnsi="Times New Roman" w:cs="Times New Roman"/>
          <w:sz w:val="24"/>
          <w:szCs w:val="24"/>
        </w:rPr>
        <w:t xml:space="preserve"> выпускников с заданиями, передает им копии заданий демонстрационного экзамена.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46</w:t>
      </w:r>
      <w:r w:rsidR="002A5E8B" w:rsidRPr="004735E1">
        <w:rPr>
          <w:rFonts w:ascii="Times New Roman" w:hAnsi="Times New Roman" w:cs="Times New Roman"/>
          <w:sz w:val="24"/>
          <w:szCs w:val="24"/>
        </w:rPr>
        <w:t>.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47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48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49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51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Явка выпускника, его рабочее место, время завершения выполнения задания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демонстрационного экзамена подлежат фиксации главным экспертом в протоколе проведения демонстрационного экзамена.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52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главным экспертом составляется акт об удалении. Результаты ГИА выпускника, удаленного из центра проведения экзамена, аннулируются ГЭК, и такой выпускник признаётся ГЭК не прошедшим ГИА по неуважительной причине.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53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Главный эксперт сообщает выпускникам о течении времени выполнения задания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демонстрационного экзамена каждые 60 минут, а также за 30 и 5 минут до окончания времени выполнения задания.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54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Технический эксперт обеспечивает </w:t>
      </w:r>
      <w:proofErr w:type="gramStart"/>
      <w:r w:rsidRPr="0043090B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3090B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55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Выпускник по собственному желанию может завершить выполнение задания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досрочно, уведомив об этом главного эксперта.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56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</w:p>
    <w:p w:rsidR="0043090B" w:rsidRPr="0043090B" w:rsidRDefault="00152F7E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57</w:t>
      </w:r>
      <w:r w:rsidR="0043090B">
        <w:rPr>
          <w:rFonts w:ascii="Times New Roman" w:hAnsi="Times New Roman" w:cs="Times New Roman"/>
          <w:color w:val="000000"/>
          <w:sz w:val="24"/>
          <w:szCs w:val="24"/>
        </w:rPr>
        <w:t>. По решению ГЭ</w:t>
      </w:r>
      <w:r w:rsidR="0043090B" w:rsidRPr="0043090B">
        <w:rPr>
          <w:rFonts w:ascii="Times New Roman" w:hAnsi="Times New Roman" w:cs="Times New Roman"/>
          <w:color w:val="000000"/>
          <w:sz w:val="24"/>
          <w:szCs w:val="24"/>
        </w:rPr>
        <w:t>К результаты демонстрационного экзамена, проведённого при участии оператора,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экзамена.</w:t>
      </w:r>
    </w:p>
    <w:p w:rsidR="0043090B" w:rsidRPr="0043090B" w:rsidRDefault="0043090B" w:rsidP="0043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 Сдача государственного экзамена и защита дипломных проектов (работ) проводятся на открытых заседаниях ГЭК с участием не менее двух третей ее состава</w:t>
      </w:r>
      <w:r w:rsidR="004F3EE7">
        <w:rPr>
          <w:rFonts w:ascii="Times New Roman" w:hAnsi="Times New Roman" w:cs="Times New Roman"/>
          <w:color w:val="000000"/>
          <w:sz w:val="24"/>
          <w:szCs w:val="24"/>
        </w:rPr>
        <w:t>, не считая членов экспертной группы</w:t>
      </w:r>
      <w:r w:rsidRPr="004309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08BA" w:rsidRDefault="001108BA" w:rsidP="00110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3090B" w:rsidRPr="0043090B" w:rsidRDefault="0043090B" w:rsidP="001108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09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V. Оценивание результатов ГИА</w:t>
      </w:r>
    </w:p>
    <w:p w:rsidR="001108BA" w:rsidRPr="001108BA" w:rsidRDefault="001108BA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color w:val="000000"/>
          <w:sz w:val="24"/>
          <w:szCs w:val="24"/>
        </w:rPr>
        <w:t>59</w:t>
      </w:r>
      <w:r w:rsidR="0043090B" w:rsidRPr="0043090B">
        <w:rPr>
          <w:rFonts w:ascii="Times New Roman" w:hAnsi="Times New Roman" w:cs="Times New Roman"/>
          <w:color w:val="000000"/>
          <w:sz w:val="24"/>
          <w:szCs w:val="24"/>
        </w:rPr>
        <w:t>. 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:rsidR="001108BA" w:rsidRPr="001108BA" w:rsidRDefault="001108BA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60</w:t>
      </w:r>
      <w:r w:rsidRPr="001108BA">
        <w:rPr>
          <w:rFonts w:ascii="Times New Roman" w:hAnsi="Times New Roman" w:cs="Times New Roman"/>
          <w:sz w:val="24"/>
          <w:szCs w:val="24"/>
        </w:rPr>
        <w:t xml:space="preserve">. Процедура </w:t>
      </w:r>
      <w:proofErr w:type="gramStart"/>
      <w:r w:rsidRPr="001108BA">
        <w:rPr>
          <w:rFonts w:ascii="Times New Roman" w:hAnsi="Times New Roman" w:cs="Times New Roman"/>
          <w:sz w:val="24"/>
          <w:szCs w:val="24"/>
        </w:rPr>
        <w:t>оценивания результатов выполнения заданий демонстрационного экзамена</w:t>
      </w:r>
      <w:proofErr w:type="gramEnd"/>
      <w:r w:rsidRPr="001108BA">
        <w:rPr>
          <w:rFonts w:ascii="Times New Roman" w:hAnsi="Times New Roman" w:cs="Times New Roman"/>
          <w:sz w:val="24"/>
          <w:szCs w:val="24"/>
        </w:rPr>
        <w:t xml:space="preserve">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61</w:t>
      </w:r>
      <w:r w:rsidR="001108BA" w:rsidRPr="001108BA">
        <w:rPr>
          <w:rFonts w:ascii="Times New Roman" w:hAnsi="Times New Roman" w:cs="Times New Roman"/>
          <w:sz w:val="24"/>
          <w:szCs w:val="24"/>
        </w:rPr>
        <w:t>. 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108BA" w:rsidRPr="001108BA">
        <w:rPr>
          <w:rFonts w:ascii="Times New Roman" w:hAnsi="Times New Roman" w:cs="Times New Roman"/>
          <w:sz w:val="24"/>
          <w:szCs w:val="24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8BA" w:rsidRPr="001108BA">
        <w:rPr>
          <w:rFonts w:ascii="Times New Roman" w:hAnsi="Times New Roman" w:cs="Times New Roman"/>
          <w:sz w:val="24"/>
          <w:szCs w:val="24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08BA" w:rsidRPr="001108BA">
        <w:rPr>
          <w:rFonts w:ascii="Times New Roman" w:hAnsi="Times New Roman" w:cs="Times New Roman"/>
          <w:sz w:val="24"/>
          <w:szCs w:val="24"/>
        </w:rPr>
        <w:t>Оригинал протокола проведения демонстрационного экзаме</w:t>
      </w:r>
      <w:r>
        <w:rPr>
          <w:rFonts w:ascii="Times New Roman" w:hAnsi="Times New Roman" w:cs="Times New Roman"/>
          <w:sz w:val="24"/>
          <w:szCs w:val="24"/>
        </w:rPr>
        <w:t>на передается на хранение в колледж</w:t>
      </w:r>
      <w:r w:rsidR="001108BA" w:rsidRPr="001108BA">
        <w:rPr>
          <w:rFonts w:ascii="Times New Roman" w:hAnsi="Times New Roman" w:cs="Times New Roman"/>
          <w:sz w:val="24"/>
          <w:szCs w:val="24"/>
        </w:rPr>
        <w:t xml:space="preserve"> в составе архивных документов.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62</w:t>
      </w:r>
      <w:r w:rsidR="001108BA" w:rsidRPr="001108B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108BA" w:rsidRPr="001108BA">
        <w:rPr>
          <w:rFonts w:ascii="Times New Roman" w:hAnsi="Times New Roman" w:cs="Times New Roman"/>
          <w:sz w:val="24"/>
          <w:szCs w:val="24"/>
        </w:rPr>
        <w:t>Статус победителя, призера чемпионатов профессионального мастерства, проведённых Агентством (Союзом "Агентство развития профессиональных сообществ и рабочих кадров "Молодые профессионалы (</w:t>
      </w:r>
      <w:proofErr w:type="spellStart"/>
      <w:r w:rsidR="001108BA" w:rsidRPr="001108BA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="001108BA" w:rsidRPr="001108BA">
        <w:rPr>
          <w:rFonts w:ascii="Times New Roman" w:hAnsi="Times New Roman" w:cs="Times New Roman"/>
          <w:sz w:val="24"/>
          <w:szCs w:val="24"/>
        </w:rPr>
        <w:t xml:space="preserve"> Россия)") либо международной организацией "</w:t>
      </w:r>
      <w:proofErr w:type="spellStart"/>
      <w:r w:rsidR="001108BA" w:rsidRPr="001108BA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="001108BA" w:rsidRPr="0011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8BA" w:rsidRPr="001108BA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1108BA" w:rsidRPr="001108BA">
        <w:rPr>
          <w:rFonts w:ascii="Times New Roman" w:hAnsi="Times New Roman" w:cs="Times New Roman"/>
          <w:sz w:val="24"/>
          <w:szCs w:val="24"/>
        </w:rPr>
        <w:t>", в том числе "</w:t>
      </w:r>
      <w:proofErr w:type="spellStart"/>
      <w:r w:rsidR="001108BA" w:rsidRPr="001108BA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="001108BA" w:rsidRPr="0011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8BA" w:rsidRPr="001108BA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="001108BA" w:rsidRPr="001108BA">
        <w:rPr>
          <w:rFonts w:ascii="Times New Roman" w:hAnsi="Times New Roman" w:cs="Times New Roman"/>
          <w:sz w:val="24"/>
          <w:szCs w:val="24"/>
        </w:rPr>
        <w:t>" и "</w:t>
      </w:r>
      <w:proofErr w:type="spellStart"/>
      <w:r w:rsidR="001108BA" w:rsidRPr="001108BA">
        <w:rPr>
          <w:rFonts w:ascii="Times New Roman" w:hAnsi="Times New Roman" w:cs="Times New Roman"/>
          <w:sz w:val="24"/>
          <w:szCs w:val="24"/>
        </w:rPr>
        <w:t>WorldSkills</w:t>
      </w:r>
      <w:proofErr w:type="spellEnd"/>
      <w:r w:rsidR="001108BA" w:rsidRPr="00110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08BA" w:rsidRPr="001108BA">
        <w:rPr>
          <w:rFonts w:ascii="Times New Roman" w:hAnsi="Times New Roman" w:cs="Times New Roman"/>
          <w:sz w:val="24"/>
          <w:szCs w:val="24"/>
        </w:rPr>
        <w:t>Asia</w:t>
      </w:r>
      <w:proofErr w:type="spellEnd"/>
      <w:r w:rsidR="001108BA" w:rsidRPr="001108BA">
        <w:rPr>
          <w:rFonts w:ascii="Times New Roman" w:hAnsi="Times New Roman" w:cs="Times New Roman"/>
          <w:sz w:val="24"/>
          <w:szCs w:val="24"/>
        </w:rPr>
        <w:t>", и участника национальной сборной России по профессиональному мастерству по стандартам "</w:t>
      </w:r>
      <w:proofErr w:type="spellStart"/>
      <w:r w:rsidR="001108BA" w:rsidRPr="001108BA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="001108BA" w:rsidRPr="001108BA">
        <w:rPr>
          <w:rFonts w:ascii="Times New Roman" w:hAnsi="Times New Roman" w:cs="Times New Roman"/>
          <w:sz w:val="24"/>
          <w:szCs w:val="24"/>
        </w:rPr>
        <w:t>" выпускника по профилю осваиваемой образовательной программы среднего профессионального образования засчитывается в качестве оценки "отлично" по демонстрационному</w:t>
      </w:r>
      <w:proofErr w:type="gramEnd"/>
      <w:r w:rsidR="001108BA" w:rsidRPr="001108BA">
        <w:rPr>
          <w:rFonts w:ascii="Times New Roman" w:hAnsi="Times New Roman" w:cs="Times New Roman"/>
          <w:sz w:val="24"/>
          <w:szCs w:val="24"/>
        </w:rPr>
        <w:t xml:space="preserve"> экзамену в рамках проведения ГИА по данной образовательной программе среднего профессионального образования.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63</w:t>
      </w:r>
      <w:r w:rsidR="001108BA" w:rsidRPr="001108BA">
        <w:rPr>
          <w:rFonts w:ascii="Times New Roman" w:hAnsi="Times New Roman" w:cs="Times New Roman"/>
          <w:sz w:val="24"/>
          <w:szCs w:val="24"/>
        </w:rPr>
        <w:t>. 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64</w:t>
      </w:r>
      <w:r w:rsidR="001108BA" w:rsidRPr="001108BA">
        <w:rPr>
          <w:rFonts w:ascii="Times New Roman" w:hAnsi="Times New Roman" w:cs="Times New Roman"/>
          <w:sz w:val="24"/>
          <w:szCs w:val="24"/>
        </w:rPr>
        <w:t>. 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65</w:t>
      </w:r>
      <w:r w:rsidR="001108BA" w:rsidRPr="001108BA">
        <w:rPr>
          <w:rFonts w:ascii="Times New Roman" w:hAnsi="Times New Roman" w:cs="Times New Roman"/>
          <w:sz w:val="24"/>
          <w:szCs w:val="24"/>
        </w:rPr>
        <w:t>. Решение ГЭК оформляется протоколом, который подписывается председателем ГЭК, в случае его отсутствия заместителем ГЭК и секрета</w:t>
      </w:r>
      <w:r>
        <w:rPr>
          <w:rFonts w:ascii="Times New Roman" w:hAnsi="Times New Roman" w:cs="Times New Roman"/>
          <w:sz w:val="24"/>
          <w:szCs w:val="24"/>
        </w:rPr>
        <w:t>рем ГЭК и хранится в архиве колледжа</w:t>
      </w:r>
      <w:r w:rsidR="001108BA" w:rsidRPr="001108BA">
        <w:rPr>
          <w:rFonts w:ascii="Times New Roman" w:hAnsi="Times New Roman" w:cs="Times New Roman"/>
          <w:sz w:val="24"/>
          <w:szCs w:val="24"/>
        </w:rPr>
        <w:t>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66</w:t>
      </w:r>
      <w:r w:rsidR="001108BA" w:rsidRPr="001108BA">
        <w:rPr>
          <w:rFonts w:ascii="Times New Roman" w:hAnsi="Times New Roman" w:cs="Times New Roman"/>
          <w:sz w:val="24"/>
          <w:szCs w:val="24"/>
        </w:rPr>
        <w:t>. Выпускникам, не прошедшим ГИА по уважительной причине, в том числе н</w:t>
      </w:r>
      <w:r w:rsidR="004F3EE7">
        <w:rPr>
          <w:rFonts w:ascii="Times New Roman" w:hAnsi="Times New Roman" w:cs="Times New Roman"/>
          <w:sz w:val="24"/>
          <w:szCs w:val="24"/>
        </w:rPr>
        <w:t xml:space="preserve">е явившимся </w:t>
      </w:r>
      <w:r w:rsidR="001108BA" w:rsidRPr="001108BA">
        <w:rPr>
          <w:rFonts w:ascii="Times New Roman" w:hAnsi="Times New Roman" w:cs="Times New Roman"/>
          <w:sz w:val="24"/>
          <w:szCs w:val="24"/>
        </w:rPr>
        <w:t>по уважительной причине</w:t>
      </w:r>
      <w:r w:rsidR="004F3EE7">
        <w:rPr>
          <w:rFonts w:ascii="Times New Roman" w:hAnsi="Times New Roman" w:cs="Times New Roman"/>
          <w:sz w:val="24"/>
          <w:szCs w:val="24"/>
        </w:rPr>
        <w:t xml:space="preserve"> для прохождения одного из аттестационных </w:t>
      </w:r>
      <w:r w:rsidR="004A1863">
        <w:rPr>
          <w:rFonts w:ascii="Times New Roman" w:hAnsi="Times New Roman" w:cs="Times New Roman"/>
          <w:sz w:val="24"/>
          <w:szCs w:val="24"/>
        </w:rPr>
        <w:t>испытаний, предусмотренных формой ГИА</w:t>
      </w:r>
      <w:r w:rsidR="001108BA" w:rsidRPr="001108BA">
        <w:rPr>
          <w:rFonts w:ascii="Times New Roman" w:hAnsi="Times New Roman" w:cs="Times New Roman"/>
          <w:sz w:val="24"/>
          <w:szCs w:val="24"/>
        </w:rPr>
        <w:t xml:space="preserve"> (далее - выпускники, не прошедшие ГИА по уважительной причине), предоставляется возможность п</w:t>
      </w:r>
      <w:r>
        <w:rPr>
          <w:rFonts w:ascii="Times New Roman" w:hAnsi="Times New Roman" w:cs="Times New Roman"/>
          <w:sz w:val="24"/>
          <w:szCs w:val="24"/>
        </w:rPr>
        <w:t>ройти ГИА</w:t>
      </w:r>
      <w:r w:rsidR="004A1863">
        <w:rPr>
          <w:rFonts w:ascii="Times New Roman" w:hAnsi="Times New Roman" w:cs="Times New Roman"/>
          <w:sz w:val="24"/>
          <w:szCs w:val="24"/>
        </w:rPr>
        <w:t xml:space="preserve">, в том числе не пройденное аттестационное испытание (при его наличии), </w:t>
      </w:r>
      <w:r>
        <w:rPr>
          <w:rFonts w:ascii="Times New Roman" w:hAnsi="Times New Roman" w:cs="Times New Roman"/>
          <w:sz w:val="24"/>
          <w:szCs w:val="24"/>
        </w:rPr>
        <w:t xml:space="preserve"> без отчисления из колледжа</w:t>
      </w:r>
      <w:r w:rsidR="001108BA" w:rsidRPr="001108BA">
        <w:rPr>
          <w:rFonts w:ascii="Times New Roman" w:hAnsi="Times New Roman" w:cs="Times New Roman"/>
          <w:sz w:val="24"/>
          <w:szCs w:val="24"/>
        </w:rPr>
        <w:t>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67</w:t>
      </w:r>
      <w:r w:rsidR="001108BA" w:rsidRPr="001108BA">
        <w:rPr>
          <w:rFonts w:ascii="Times New Roman" w:hAnsi="Times New Roman" w:cs="Times New Roman"/>
          <w:sz w:val="24"/>
          <w:szCs w:val="24"/>
        </w:rPr>
        <w:t>. 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для повторного участия в ГИА не более двух раз.</w:t>
      </w:r>
    </w:p>
    <w:p w:rsidR="001108BA" w:rsidRPr="001108BA" w:rsidRDefault="00527CA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68</w:t>
      </w:r>
      <w:r w:rsidR="001108BA" w:rsidRPr="001108BA">
        <w:rPr>
          <w:rFonts w:ascii="Times New Roman" w:hAnsi="Times New Roman" w:cs="Times New Roman"/>
          <w:sz w:val="24"/>
          <w:szCs w:val="24"/>
        </w:rPr>
        <w:t>. Дополнительные заседания ГЭК организую</w:t>
      </w:r>
      <w:r>
        <w:rPr>
          <w:rFonts w:ascii="Times New Roman" w:hAnsi="Times New Roman" w:cs="Times New Roman"/>
          <w:sz w:val="24"/>
          <w:szCs w:val="24"/>
        </w:rPr>
        <w:t>тся в установленные колледжем сроки, но не</w:t>
      </w:r>
      <w:r w:rsidR="001108BA" w:rsidRPr="001108BA">
        <w:rPr>
          <w:rFonts w:ascii="Times New Roman" w:hAnsi="Times New Roman" w:cs="Times New Roman"/>
          <w:sz w:val="24"/>
          <w:szCs w:val="24"/>
        </w:rPr>
        <w:t xml:space="preserve"> позднее четырех месяцев после подачи заявления выпускником, не прошедшим ГИА по уважительной причине.</w:t>
      </w:r>
    </w:p>
    <w:p w:rsidR="001108BA" w:rsidRPr="001108BA" w:rsidRDefault="002A7E81" w:rsidP="00110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F7E">
        <w:rPr>
          <w:rFonts w:ascii="Times New Roman" w:hAnsi="Times New Roman" w:cs="Times New Roman"/>
          <w:sz w:val="24"/>
          <w:szCs w:val="24"/>
        </w:rPr>
        <w:t>69</w:t>
      </w:r>
      <w:r w:rsidR="001108BA" w:rsidRPr="001108BA">
        <w:rPr>
          <w:rFonts w:ascii="Times New Roman" w:hAnsi="Times New Roman" w:cs="Times New Roman"/>
          <w:sz w:val="24"/>
          <w:szCs w:val="24"/>
        </w:rPr>
        <w:t>. 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:rsidR="002A7E81" w:rsidRPr="002A7E81" w:rsidRDefault="002A7E81" w:rsidP="002A7E81">
      <w:pPr>
        <w:pStyle w:val="Default"/>
      </w:pPr>
      <w:r>
        <w:t xml:space="preserve"> </w:t>
      </w:r>
      <w:r w:rsidR="001108BA" w:rsidRPr="001108BA"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</w:t>
      </w:r>
      <w:r>
        <w:t>колледж</w:t>
      </w:r>
      <w:r w:rsidR="001108BA" w:rsidRPr="001108BA">
        <w:t xml:space="preserve"> на период времени, установленный </w:t>
      </w:r>
      <w:r>
        <w:t>колледжем</w:t>
      </w:r>
      <w:r w:rsidR="001108BA" w:rsidRPr="001108BA">
        <w:t xml:space="preserve"> самостоятельно, но</w:t>
      </w:r>
      <w:r>
        <w:t xml:space="preserve"> </w:t>
      </w:r>
      <w:r w:rsidRPr="002A7E81">
        <w:t>не менее предусмотренного календарным учебн</w:t>
      </w:r>
      <w:r>
        <w:t xml:space="preserve">ым графиком для прохождения ГИА </w:t>
      </w:r>
      <w:proofErr w:type="gramStart"/>
      <w:r w:rsidRPr="002A7E81">
        <w:t>соответству</w:t>
      </w:r>
      <w:r>
        <w:t>ю-</w:t>
      </w:r>
      <w:r w:rsidRPr="002A7E81">
        <w:t>щей</w:t>
      </w:r>
      <w:proofErr w:type="gramEnd"/>
      <w:r w:rsidRPr="002A7E81">
        <w:t xml:space="preserve"> образовательной программы среднего профессионального образования.</w:t>
      </w:r>
    </w:p>
    <w:p w:rsidR="002A7E81" w:rsidRDefault="002A7E81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7E81" w:rsidRPr="002A7E81" w:rsidRDefault="002A7E81" w:rsidP="002A7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A7E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VI. Порядок подачи и рассмотрения апелляций</w:t>
      </w:r>
    </w:p>
    <w:p w:rsidR="002A7E81" w:rsidRPr="002A7E81" w:rsidRDefault="002A7E81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>. 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:rsidR="002A7E81" w:rsidRPr="002A7E81" w:rsidRDefault="002A7E81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>. Апелляция подается лично выпускником или родителями (законными представителями) несовершеннолетнего выпускни</w:t>
      </w:r>
      <w:r>
        <w:rPr>
          <w:rFonts w:ascii="Times New Roman" w:hAnsi="Times New Roman" w:cs="Times New Roman"/>
          <w:color w:val="000000"/>
          <w:sz w:val="24"/>
          <w:szCs w:val="24"/>
        </w:rPr>
        <w:t>ка в апелляционную комиссию колледжа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A7E81" w:rsidRPr="002A7E81" w:rsidRDefault="002A7E81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:rsidR="002A7E81" w:rsidRPr="002A7E81" w:rsidRDefault="002A7E81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:rsidR="002A7E81" w:rsidRPr="002A7E81" w:rsidRDefault="002A7E81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color w:val="000000"/>
          <w:sz w:val="24"/>
          <w:szCs w:val="24"/>
        </w:rPr>
        <w:t>72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>. Апелляция рассматривается апелляционной комиссией не позднее трех рабочих дней с момента ее поступления.</w:t>
      </w:r>
    </w:p>
    <w:p w:rsidR="002A7E81" w:rsidRPr="002A7E81" w:rsidRDefault="002A7E81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color w:val="000000"/>
          <w:sz w:val="24"/>
          <w:szCs w:val="24"/>
        </w:rPr>
        <w:t>73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 xml:space="preserve">. Состав апелляционной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комиссии утверждается колледжем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с утверждением состава ГЭК.</w:t>
      </w:r>
    </w:p>
    <w:p w:rsidR="00993733" w:rsidRDefault="002A7E81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 xml:space="preserve"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</w:t>
      </w:r>
      <w:r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колледжа</w:t>
      </w:r>
      <w:r w:rsidRPr="002A7E81">
        <w:rPr>
          <w:rFonts w:ascii="Times New Roman" w:hAnsi="Times New Roman" w:cs="Times New Roman"/>
          <w:color w:val="000000"/>
          <w:sz w:val="24"/>
          <w:szCs w:val="24"/>
        </w:rPr>
        <w:t xml:space="preserve">, не входящих в данном учебном году в состав ГЭК.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373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A7E81" w:rsidRPr="002A7E81" w:rsidRDefault="00993733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Председателем апелляционной комиссии является </w:t>
      </w:r>
      <w:r w:rsidR="002A7E81">
        <w:rPr>
          <w:rFonts w:ascii="Times New Roman" w:hAnsi="Times New Roman" w:cs="Times New Roman"/>
          <w:color w:val="000000"/>
          <w:sz w:val="24"/>
          <w:szCs w:val="24"/>
        </w:rPr>
        <w:t>заместитель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колледжа</w:t>
      </w:r>
      <w:r w:rsidR="002A7E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 xml:space="preserve"> по учебной работе.</w:t>
      </w:r>
    </w:p>
    <w:p w:rsidR="002A7E81" w:rsidRPr="002A7E81" w:rsidRDefault="00993733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proofErr w:type="gramEnd"/>
    </w:p>
    <w:p w:rsidR="002A7E81" w:rsidRPr="002A7E81" w:rsidRDefault="008272D3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>Секретарь избирается из числа членов апелляционной комиссии. При необходимости, может быть создано несколько составов апелляционных комиссий.</w:t>
      </w:r>
    </w:p>
    <w:p w:rsidR="002A7E81" w:rsidRPr="002A7E81" w:rsidRDefault="008272D3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color w:val="000000"/>
          <w:sz w:val="24"/>
          <w:szCs w:val="24"/>
        </w:rPr>
        <w:t>74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>. Апелляция рассматривается на заседании апелляционной комиссии с участием не менее двух третей ее состава.</w:t>
      </w:r>
    </w:p>
    <w:p w:rsidR="002A7E81" w:rsidRPr="002A7E81" w:rsidRDefault="008272D3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</w:p>
    <w:p w:rsidR="002A7E81" w:rsidRPr="002A7E81" w:rsidRDefault="008272D3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2A7E81" w:rsidRPr="002A7E81" w:rsidRDefault="008272D3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proofErr w:type="gramStart"/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>конференц-связи</w:t>
      </w:r>
      <w:proofErr w:type="gramEnd"/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>, а равно посредством предоставления письменных пояснений по поставленным апелляционной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комиссией вопросам.</w:t>
      </w:r>
    </w:p>
    <w:p w:rsidR="002A7E81" w:rsidRPr="002A7E81" w:rsidRDefault="008272D3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>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</w:t>
      </w:r>
    </w:p>
    <w:p w:rsidR="002A7E81" w:rsidRPr="002A7E81" w:rsidRDefault="002A7E81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E81">
        <w:rPr>
          <w:rFonts w:ascii="Times New Roman" w:hAnsi="Times New Roman" w:cs="Times New Roman"/>
          <w:color w:val="000000"/>
          <w:sz w:val="24"/>
          <w:szCs w:val="24"/>
        </w:rPr>
        <w:t>Указанные лица должны при себе иметь документы, удостоверяющие личность.</w:t>
      </w:r>
    </w:p>
    <w:p w:rsidR="002A7E81" w:rsidRPr="002A7E81" w:rsidRDefault="008272D3" w:rsidP="002A7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color w:val="000000"/>
          <w:sz w:val="24"/>
          <w:szCs w:val="24"/>
        </w:rPr>
        <w:t>75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>. Рассмотрение апелляции не является пересдачей ГИА.</w:t>
      </w:r>
    </w:p>
    <w:p w:rsidR="008272D3" w:rsidRPr="008272D3" w:rsidRDefault="008272D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="002A7E81" w:rsidRPr="002A7E81">
        <w:rPr>
          <w:rFonts w:ascii="Times New Roman" w:hAnsi="Times New Roman" w:cs="Times New Roman"/>
          <w:color w:val="000000"/>
          <w:sz w:val="24"/>
          <w:szCs w:val="24"/>
        </w:rPr>
        <w:t>.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8272D3" w:rsidRPr="008272D3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D3" w:rsidRPr="008272D3">
        <w:rPr>
          <w:rFonts w:ascii="Times New Roman" w:hAnsi="Times New Roman" w:cs="Times New Roman"/>
          <w:sz w:val="24"/>
          <w:szCs w:val="24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8272D3" w:rsidRPr="008272D3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D3" w:rsidRPr="008272D3">
        <w:rPr>
          <w:rFonts w:ascii="Times New Roman" w:hAnsi="Times New Roman" w:cs="Times New Roman"/>
          <w:sz w:val="24"/>
          <w:szCs w:val="24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8272D3" w:rsidRPr="008272D3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272D3" w:rsidRPr="008272D3">
        <w:rPr>
          <w:rFonts w:ascii="Times New Roman" w:hAnsi="Times New Roman" w:cs="Times New Roman"/>
          <w:sz w:val="24"/>
          <w:szCs w:val="24"/>
        </w:rPr>
        <w:t xml:space="preserve">В последнем случае результаты проведения ГИА подлежат аннулированию, в </w:t>
      </w:r>
      <w:proofErr w:type="gramStart"/>
      <w:r w:rsidR="008272D3" w:rsidRPr="008272D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8272D3" w:rsidRPr="008272D3">
        <w:rPr>
          <w:rFonts w:ascii="Times New Roman" w:hAnsi="Times New Roman" w:cs="Times New Roman"/>
          <w:sz w:val="24"/>
          <w:szCs w:val="24"/>
        </w:rPr>
        <w:t xml:space="preserve">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</w:p>
    <w:p w:rsidR="008272D3" w:rsidRPr="008272D3" w:rsidRDefault="00273F9D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</w:t>
      </w:r>
      <w:r w:rsidR="008272D3" w:rsidRPr="008272D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272D3" w:rsidRPr="008272D3">
        <w:rPr>
          <w:rFonts w:ascii="Times New Roman" w:hAnsi="Times New Roman" w:cs="Times New Roman"/>
          <w:sz w:val="24"/>
          <w:szCs w:val="24"/>
        </w:rPr>
        <w:t>В случае рассмотрения апелляции о несогласии с результатами ГИА,</w:t>
      </w:r>
      <w:r w:rsidR="00322759">
        <w:rPr>
          <w:rFonts w:ascii="Times New Roman" w:hAnsi="Times New Roman" w:cs="Times New Roman"/>
          <w:sz w:val="24"/>
          <w:szCs w:val="24"/>
        </w:rPr>
        <w:t xml:space="preserve"> </w:t>
      </w:r>
      <w:r w:rsidR="008272D3" w:rsidRPr="008272D3">
        <w:rPr>
          <w:rFonts w:ascii="Times New Roman" w:hAnsi="Times New Roman" w:cs="Times New Roman"/>
          <w:sz w:val="24"/>
          <w:szCs w:val="24"/>
        </w:rPr>
        <w:t>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</w:t>
      </w:r>
      <w:r w:rsidR="00322759">
        <w:rPr>
          <w:rFonts w:ascii="Times New Roman" w:hAnsi="Times New Roman" w:cs="Times New Roman"/>
          <w:sz w:val="24"/>
          <w:szCs w:val="24"/>
        </w:rPr>
        <w:t xml:space="preserve"> </w:t>
      </w:r>
      <w:r w:rsidR="008272D3" w:rsidRPr="008272D3">
        <w:rPr>
          <w:rFonts w:ascii="Times New Roman" w:hAnsi="Times New Roman" w:cs="Times New Roman"/>
          <w:sz w:val="24"/>
          <w:szCs w:val="24"/>
        </w:rPr>
        <w:t>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proofErr w:type="gramEnd"/>
    </w:p>
    <w:p w:rsidR="008272D3" w:rsidRPr="008272D3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D3" w:rsidRPr="008272D3">
        <w:rPr>
          <w:rFonts w:ascii="Times New Roman" w:hAnsi="Times New Roman" w:cs="Times New Roman"/>
          <w:sz w:val="24"/>
          <w:szCs w:val="24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D3" w:rsidRPr="008272D3">
        <w:rPr>
          <w:rFonts w:ascii="Times New Roman" w:hAnsi="Times New Roman" w:cs="Times New Roman"/>
          <w:sz w:val="24"/>
          <w:szCs w:val="24"/>
        </w:rPr>
        <w:t>апелляционную комиссию дипломный проект (работу), протокол заседания ГЭК.</w:t>
      </w:r>
    </w:p>
    <w:p w:rsidR="00322759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D3" w:rsidRPr="008272D3">
        <w:rPr>
          <w:rFonts w:ascii="Times New Roman" w:hAnsi="Times New Roman" w:cs="Times New Roman"/>
          <w:sz w:val="24"/>
          <w:szCs w:val="24"/>
        </w:rPr>
        <w:t xml:space="preserve">В случае рассмотрения апелляции о несогласии с результатами ГИА, полученными </w:t>
      </w:r>
      <w:proofErr w:type="gramStart"/>
      <w:r w:rsidR="008272D3" w:rsidRPr="008272D3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8272D3" w:rsidRPr="00827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2D3" w:rsidRPr="008272D3" w:rsidRDefault="008272D3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2D3">
        <w:rPr>
          <w:rFonts w:ascii="Times New Roman" w:hAnsi="Times New Roman" w:cs="Times New Roman"/>
          <w:sz w:val="24"/>
          <w:szCs w:val="24"/>
        </w:rPr>
        <w:t>сдаче государственного экзамена, секретарь ГЭК не позднее следующего рабочего дня с момента поступления апелляции направляет в</w:t>
      </w:r>
      <w:r w:rsidR="00322759">
        <w:rPr>
          <w:rFonts w:ascii="Times New Roman" w:hAnsi="Times New Roman" w:cs="Times New Roman"/>
          <w:sz w:val="24"/>
          <w:szCs w:val="24"/>
        </w:rPr>
        <w:t xml:space="preserve"> </w:t>
      </w:r>
      <w:r w:rsidRPr="008272D3">
        <w:rPr>
          <w:rFonts w:ascii="Times New Roman" w:hAnsi="Times New Roman" w:cs="Times New Roman"/>
          <w:sz w:val="24"/>
          <w:szCs w:val="24"/>
        </w:rPr>
        <w:t>апелляционную комиссию протокол заседания ГЭК, письменные ответы выпускника (при их наличии).</w:t>
      </w:r>
    </w:p>
    <w:p w:rsidR="008272D3" w:rsidRPr="008272D3" w:rsidRDefault="00273F9D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</w:t>
      </w:r>
      <w:r w:rsidR="008272D3" w:rsidRPr="008272D3">
        <w:rPr>
          <w:rFonts w:ascii="Times New Roman" w:hAnsi="Times New Roman" w:cs="Times New Roman"/>
          <w:sz w:val="24"/>
          <w:szCs w:val="24"/>
        </w:rPr>
        <w:t xml:space="preserve">.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</w:t>
      </w:r>
      <w:r w:rsidR="008272D3" w:rsidRPr="008272D3">
        <w:rPr>
          <w:rFonts w:ascii="Times New Roman" w:hAnsi="Times New Roman" w:cs="Times New Roman"/>
          <w:sz w:val="24"/>
          <w:szCs w:val="24"/>
        </w:rPr>
        <w:lastRenderedPageBreak/>
        <w:t>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8272D3" w:rsidRPr="008272D3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sz w:val="24"/>
          <w:szCs w:val="24"/>
        </w:rPr>
        <w:t>79</w:t>
      </w:r>
      <w:r w:rsidR="008272D3" w:rsidRPr="008272D3">
        <w:rPr>
          <w:rFonts w:ascii="Times New Roman" w:hAnsi="Times New Roman" w:cs="Times New Roman"/>
          <w:sz w:val="24"/>
          <w:szCs w:val="24"/>
        </w:rPr>
        <w:t>. Решение апелляционной комиссии принимается простым большинством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D3" w:rsidRPr="008272D3">
        <w:rPr>
          <w:rFonts w:ascii="Times New Roman" w:hAnsi="Times New Roman" w:cs="Times New Roman"/>
          <w:sz w:val="24"/>
          <w:szCs w:val="24"/>
        </w:rPr>
        <w:t>голосов. При равном числе голосов голос председательствующего на заседании апелляционной комиссии является решающим.</w:t>
      </w:r>
    </w:p>
    <w:p w:rsidR="008272D3" w:rsidRPr="008272D3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2D3" w:rsidRPr="008272D3">
        <w:rPr>
          <w:rFonts w:ascii="Times New Roman" w:hAnsi="Times New Roman" w:cs="Times New Roman"/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8272D3" w:rsidRPr="008272D3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sz w:val="24"/>
          <w:szCs w:val="24"/>
        </w:rPr>
        <w:t>80</w:t>
      </w:r>
      <w:r w:rsidR="008272D3" w:rsidRPr="008272D3">
        <w:rPr>
          <w:rFonts w:ascii="Times New Roman" w:hAnsi="Times New Roman" w:cs="Times New Roman"/>
          <w:sz w:val="24"/>
          <w:szCs w:val="24"/>
        </w:rPr>
        <w:t>. Решение апелляционной комиссии является окончательным и пересмотру не подлежит.</w:t>
      </w:r>
    </w:p>
    <w:p w:rsidR="008272D3" w:rsidRPr="008272D3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sz w:val="24"/>
          <w:szCs w:val="24"/>
        </w:rPr>
        <w:t>81</w:t>
      </w:r>
      <w:r w:rsidR="008272D3" w:rsidRPr="008272D3">
        <w:rPr>
          <w:rFonts w:ascii="Times New Roman" w:hAnsi="Times New Roman" w:cs="Times New Roman"/>
          <w:sz w:val="24"/>
          <w:szCs w:val="24"/>
        </w:rPr>
        <w:t>.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</w:t>
      </w:r>
      <w:r>
        <w:rPr>
          <w:rFonts w:ascii="Times New Roman" w:hAnsi="Times New Roman" w:cs="Times New Roman"/>
          <w:sz w:val="24"/>
          <w:szCs w:val="24"/>
        </w:rPr>
        <w:t>тельной организации</w:t>
      </w:r>
      <w:r w:rsidR="008272D3" w:rsidRPr="008272D3">
        <w:rPr>
          <w:rFonts w:ascii="Times New Roman" w:hAnsi="Times New Roman" w:cs="Times New Roman"/>
          <w:sz w:val="24"/>
          <w:szCs w:val="24"/>
        </w:rPr>
        <w:t>.</w:t>
      </w:r>
    </w:p>
    <w:p w:rsidR="00322759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72D3" w:rsidRPr="008272D3" w:rsidRDefault="008272D3" w:rsidP="003227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2D3">
        <w:rPr>
          <w:rFonts w:ascii="Times New Roman" w:hAnsi="Times New Roman" w:cs="Times New Roman"/>
          <w:b/>
          <w:bCs/>
          <w:sz w:val="24"/>
          <w:szCs w:val="24"/>
        </w:rPr>
        <w:t>VII. Особенности проведения ГИА для выпускников из числа лиц с ограниченными возможностями здоровья, детей-инвалидов и инвалидов</w:t>
      </w:r>
    </w:p>
    <w:p w:rsidR="008272D3" w:rsidRPr="008272D3" w:rsidRDefault="00322759" w:rsidP="00827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sz w:val="24"/>
          <w:szCs w:val="24"/>
        </w:rPr>
        <w:t>82</w:t>
      </w:r>
      <w:r w:rsidR="008272D3" w:rsidRPr="008272D3">
        <w:rPr>
          <w:rFonts w:ascii="Times New Roman" w:hAnsi="Times New Roman" w:cs="Times New Roman"/>
          <w:sz w:val="24"/>
          <w:szCs w:val="24"/>
        </w:rPr>
        <w:t>. 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322759" w:rsidRDefault="00273F9D" w:rsidP="0032275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83</w:t>
      </w:r>
      <w:r w:rsidR="008272D3" w:rsidRPr="008272D3">
        <w:rPr>
          <w:rFonts w:ascii="Times New Roman" w:hAnsi="Times New Roman" w:cs="Times New Roman"/>
          <w:sz w:val="24"/>
          <w:szCs w:val="24"/>
        </w:rPr>
        <w:t>. При проведении ГИА обеспечивается соблюдение следующих общих требований</w:t>
      </w:r>
      <w:r w:rsidR="00322759">
        <w:rPr>
          <w:rFonts w:ascii="Times New Roman" w:hAnsi="Times New Roman" w:cs="Times New Roman"/>
          <w:sz w:val="23"/>
          <w:szCs w:val="23"/>
        </w:rPr>
        <w:t>:</w:t>
      </w:r>
    </w:p>
    <w:p w:rsidR="00322759" w:rsidRPr="00322759" w:rsidRDefault="00012583" w:rsidP="0032275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 xml:space="preserve">присутствие в аудитории, центре проведения экзамена </w:t>
      </w:r>
      <w:proofErr w:type="spellStart"/>
      <w:r w:rsidR="00322759" w:rsidRPr="00322759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="00322759" w:rsidRPr="00322759">
        <w:rPr>
          <w:rFonts w:ascii="Times New Roman" w:hAnsi="Times New Roman" w:cs="Times New Roman"/>
          <w:sz w:val="24"/>
          <w:szCs w:val="24"/>
        </w:rPr>
        <w:t>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3F9D">
        <w:rPr>
          <w:rFonts w:ascii="Times New Roman" w:hAnsi="Times New Roman" w:cs="Times New Roman"/>
          <w:sz w:val="24"/>
          <w:szCs w:val="24"/>
        </w:rPr>
        <w:t>84</w:t>
      </w:r>
      <w:r w:rsidR="00322759" w:rsidRPr="00322759">
        <w:rPr>
          <w:rFonts w:ascii="Times New Roman" w:hAnsi="Times New Roman" w:cs="Times New Roman"/>
          <w:sz w:val="24"/>
          <w:szCs w:val="24"/>
        </w:rPr>
        <w:t>.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322759" w:rsidRPr="00322759" w:rsidRDefault="00322759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759">
        <w:rPr>
          <w:rFonts w:ascii="Times New Roman" w:hAnsi="Times New Roman" w:cs="Times New Roman"/>
          <w:sz w:val="24"/>
          <w:szCs w:val="24"/>
        </w:rPr>
        <w:t>а) для слепых: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</w:t>
      </w:r>
      <w:proofErr w:type="spellStart"/>
      <w:r w:rsidR="00322759" w:rsidRPr="00322759">
        <w:rPr>
          <w:rFonts w:ascii="Times New Roman" w:hAnsi="Times New Roman" w:cs="Times New Roman"/>
          <w:sz w:val="24"/>
          <w:szCs w:val="24"/>
        </w:rPr>
        <w:t>надиктовываются</w:t>
      </w:r>
      <w:proofErr w:type="spellEnd"/>
      <w:r w:rsidR="00322759" w:rsidRPr="00322759">
        <w:rPr>
          <w:rFonts w:ascii="Times New Roman" w:hAnsi="Times New Roman" w:cs="Times New Roman"/>
          <w:sz w:val="24"/>
          <w:szCs w:val="24"/>
        </w:rPr>
        <w:t xml:space="preserve"> ассистенту;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322759" w:rsidRPr="00322759" w:rsidRDefault="00322759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759">
        <w:rPr>
          <w:rFonts w:ascii="Times New Roman" w:hAnsi="Times New Roman" w:cs="Times New Roman"/>
          <w:sz w:val="24"/>
          <w:szCs w:val="24"/>
        </w:rPr>
        <w:t>б) для слабовидящих:</w:t>
      </w:r>
    </w:p>
    <w:p w:rsidR="00012583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 xml:space="preserve">обеспечивается индивидуальное равномерное освещение не менее 300 люкс;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выпускникам для выполнения задания при необходимости предоставляется увеличивающее устройство;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012583" w:rsidRDefault="00322759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759">
        <w:rPr>
          <w:rFonts w:ascii="Times New Roman" w:hAnsi="Times New Roman" w:cs="Times New Roman"/>
          <w:sz w:val="24"/>
          <w:szCs w:val="24"/>
        </w:rPr>
        <w:t xml:space="preserve">в) для глухих и слабослышащих, с тяжелыми нарушениями речи: 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обеспечивается наличие звукоусиливающей аппаратуры коллективного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пользования, при необходимости предоставляется звукоусиливающая аппаратура индивидуального пользования;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по их желанию государственный экзамен может проводиться в письменной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форме;</w:t>
      </w:r>
    </w:p>
    <w:p w:rsidR="00322759" w:rsidRPr="00322759" w:rsidRDefault="00322759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759">
        <w:rPr>
          <w:rFonts w:ascii="Times New Roman" w:hAnsi="Times New Roman" w:cs="Times New Roman"/>
          <w:sz w:val="24"/>
          <w:szCs w:val="24"/>
        </w:rPr>
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="00322759" w:rsidRPr="00322759">
        <w:rPr>
          <w:rFonts w:ascii="Times New Roman" w:hAnsi="Times New Roman" w:cs="Times New Roman"/>
          <w:sz w:val="24"/>
          <w:szCs w:val="24"/>
        </w:rPr>
        <w:t>надиктовываются</w:t>
      </w:r>
      <w:proofErr w:type="spellEnd"/>
      <w:r w:rsidR="00322759" w:rsidRPr="00322759">
        <w:rPr>
          <w:rFonts w:ascii="Times New Roman" w:hAnsi="Times New Roman" w:cs="Times New Roman"/>
          <w:sz w:val="24"/>
          <w:szCs w:val="24"/>
        </w:rPr>
        <w:t xml:space="preserve"> ассистенту;</w:t>
      </w:r>
    </w:p>
    <w:p w:rsidR="00322759" w:rsidRPr="00322759" w:rsidRDefault="00012583" w:rsidP="003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759" w:rsidRPr="00322759">
        <w:rPr>
          <w:rFonts w:ascii="Times New Roman" w:hAnsi="Times New Roman" w:cs="Times New Roman"/>
          <w:sz w:val="24"/>
          <w:szCs w:val="24"/>
        </w:rPr>
        <w:t>по их желанию государственный экзамен может проводиться в устной форме;</w:t>
      </w:r>
    </w:p>
    <w:p w:rsidR="00012583" w:rsidRPr="00012583" w:rsidRDefault="00322759" w:rsidP="00012583">
      <w:pPr>
        <w:pStyle w:val="Default"/>
      </w:pPr>
      <w:r w:rsidRPr="00322759">
        <w:t>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</w:t>
      </w:r>
      <w:r w:rsidR="00012583">
        <w:t xml:space="preserve"> </w:t>
      </w:r>
      <w:r w:rsidRPr="00322759">
        <w:t>- медико-педагогической комиссии (далее - ПМПК), справкой, подтверждающей факт</w:t>
      </w:r>
      <w:r w:rsidR="00012583">
        <w:t xml:space="preserve"> </w:t>
      </w:r>
      <w:r w:rsidR="00012583" w:rsidRPr="00012583">
        <w:t xml:space="preserve">установления инвалидности, выданной федеральным государственным учреждением </w:t>
      </w:r>
      <w:proofErr w:type="gramStart"/>
      <w:r w:rsidR="00012583" w:rsidRPr="00012583">
        <w:t>медико-социальной</w:t>
      </w:r>
      <w:proofErr w:type="gramEnd"/>
      <w:r w:rsidR="00012583" w:rsidRPr="00012583">
        <w:t xml:space="preserve"> экспертизы (далее - справка).</w:t>
      </w:r>
    </w:p>
    <w:p w:rsidR="00322759" w:rsidRPr="00322759" w:rsidRDefault="00273F9D" w:rsidP="00607654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85</w:t>
      </w:r>
      <w:r w:rsidR="00012583" w:rsidRPr="00012583">
        <w:rPr>
          <w:rFonts w:ascii="Times New Roman" w:hAnsi="Times New Roman" w:cs="Times New Roman"/>
          <w:color w:val="000000"/>
          <w:sz w:val="24"/>
          <w:szCs w:val="24"/>
        </w:rPr>
        <w:t>. Выпускники или родители (законные представители)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ПМПК, а дет</w:t>
      </w:r>
      <w:proofErr w:type="gramStart"/>
      <w:r w:rsidR="00012583" w:rsidRPr="00012583">
        <w:rPr>
          <w:rFonts w:ascii="Times New Roman" w:hAnsi="Times New Roman" w:cs="Times New Roman"/>
          <w:color w:val="000000"/>
          <w:sz w:val="24"/>
          <w:szCs w:val="24"/>
        </w:rPr>
        <w:t>и-</w:t>
      </w:r>
      <w:proofErr w:type="gramEnd"/>
      <w:r w:rsidR="00012583" w:rsidRPr="00012583">
        <w:rPr>
          <w:rFonts w:ascii="Times New Roman" w:hAnsi="Times New Roman" w:cs="Times New Roman"/>
          <w:color w:val="000000"/>
          <w:sz w:val="24"/>
          <w:szCs w:val="24"/>
        </w:rPr>
        <w:t xml:space="preserve"> инвалиды, инвалиды - оригинала или заверенной копии справки, а также копии рекомендаций ПМПК при наличии</w:t>
      </w:r>
      <w:r w:rsidR="00012583" w:rsidRPr="00012583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sectPr w:rsidR="00322759" w:rsidRPr="00322759" w:rsidSect="00F70C5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E17"/>
    <w:multiLevelType w:val="hybridMultilevel"/>
    <w:tmpl w:val="D50E0D06"/>
    <w:lvl w:ilvl="0" w:tplc="F482CC4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19A51250"/>
    <w:multiLevelType w:val="hybridMultilevel"/>
    <w:tmpl w:val="BE566D04"/>
    <w:lvl w:ilvl="0" w:tplc="5852C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A9"/>
    <w:rsid w:val="00012583"/>
    <w:rsid w:val="000A0FC9"/>
    <w:rsid w:val="000D44CA"/>
    <w:rsid w:val="000F3F52"/>
    <w:rsid w:val="001049E6"/>
    <w:rsid w:val="001108BA"/>
    <w:rsid w:val="00152F7E"/>
    <w:rsid w:val="001956CD"/>
    <w:rsid w:val="0026505E"/>
    <w:rsid w:val="00273F9D"/>
    <w:rsid w:val="002A5E8B"/>
    <w:rsid w:val="002A7E81"/>
    <w:rsid w:val="002E6423"/>
    <w:rsid w:val="003211CD"/>
    <w:rsid w:val="00322759"/>
    <w:rsid w:val="00340871"/>
    <w:rsid w:val="003456BA"/>
    <w:rsid w:val="003B316B"/>
    <w:rsid w:val="003C2BA9"/>
    <w:rsid w:val="0043090B"/>
    <w:rsid w:val="0043092C"/>
    <w:rsid w:val="004735E1"/>
    <w:rsid w:val="004A1863"/>
    <w:rsid w:val="004B7DFB"/>
    <w:rsid w:val="004F3EE7"/>
    <w:rsid w:val="0050460E"/>
    <w:rsid w:val="00527CA1"/>
    <w:rsid w:val="005B4074"/>
    <w:rsid w:val="00607654"/>
    <w:rsid w:val="00623C1A"/>
    <w:rsid w:val="00631BC6"/>
    <w:rsid w:val="00656882"/>
    <w:rsid w:val="00675E2B"/>
    <w:rsid w:val="006C084E"/>
    <w:rsid w:val="0082113F"/>
    <w:rsid w:val="008272D3"/>
    <w:rsid w:val="009273C8"/>
    <w:rsid w:val="00965520"/>
    <w:rsid w:val="00993733"/>
    <w:rsid w:val="00A12486"/>
    <w:rsid w:val="00AC4763"/>
    <w:rsid w:val="00B82D86"/>
    <w:rsid w:val="00CB4BD4"/>
    <w:rsid w:val="00D82907"/>
    <w:rsid w:val="00DC63A5"/>
    <w:rsid w:val="00DE20CF"/>
    <w:rsid w:val="00DF2726"/>
    <w:rsid w:val="00EA2E89"/>
    <w:rsid w:val="00F70C5E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D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2726"/>
    <w:pPr>
      <w:ind w:left="720"/>
      <w:contextualSpacing/>
    </w:pPr>
  </w:style>
  <w:style w:type="paragraph" w:customStyle="1" w:styleId="Default">
    <w:name w:val="Default"/>
    <w:rsid w:val="005B4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D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2726"/>
    <w:pPr>
      <w:ind w:left="720"/>
      <w:contextualSpacing/>
    </w:pPr>
  </w:style>
  <w:style w:type="paragraph" w:customStyle="1" w:styleId="Default">
    <w:name w:val="Default"/>
    <w:rsid w:val="005B4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3D857-E4DC-45C2-9683-FE0C43BC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6047</Words>
  <Characters>34471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</dc:creator>
  <cp:lastModifiedBy>химия</cp:lastModifiedBy>
  <cp:revision>2</cp:revision>
  <cp:lastPrinted>2023-04-11T06:45:00Z</cp:lastPrinted>
  <dcterms:created xsi:type="dcterms:W3CDTF">2024-05-31T09:08:00Z</dcterms:created>
  <dcterms:modified xsi:type="dcterms:W3CDTF">2024-05-31T09:08:00Z</dcterms:modified>
</cp:coreProperties>
</file>